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Самарской области от 11.10.2005 N 177-ГД</w:t>
              <w:br/>
              <w:t xml:space="preserve">(ред. от 13.02.2025)</w:t>
              <w:br/>
              <w:t xml:space="preserve">"О пожарной безопасности"</w:t>
              <w:br/>
              <w:t xml:space="preserve">(принят Самарской Губернской Думой 27.09.2005)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11 октября 2005 года</w:t>
            </w:r>
          </w:p>
        </w:tc>
        <w:tc>
          <w:tcPr>
            <w:tcW w:w="5103" w:type="dxa"/>
            <w:tcBorders>
              <w:top w:val="nil"/>
              <w:left w:val="nil"/>
              <w:bottom w:val="nil"/>
              <w:right w:val="nil"/>
            </w:tcBorders>
          </w:tcPr>
          <w:p>
            <w:pPr>
              <w:pStyle w:val="0"/>
              <w:jc w:val="right"/>
            </w:pPr>
            <w:r>
              <w:rPr>
                <w:sz w:val="20"/>
              </w:rPr>
              <w:t xml:space="preserve">N 177-ГД</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ЗАКОН</w:t>
      </w:r>
    </w:p>
    <w:p>
      <w:pPr>
        <w:pStyle w:val="2"/>
        <w:jc w:val="center"/>
      </w:pPr>
      <w:r>
        <w:rPr>
          <w:sz w:val="20"/>
        </w:rPr>
        <w:t xml:space="preserve">САМАРСКОЙ ОБЛАСТИ</w:t>
      </w:r>
    </w:p>
    <w:p>
      <w:pPr>
        <w:pStyle w:val="2"/>
        <w:jc w:val="center"/>
      </w:pPr>
      <w:r>
        <w:rPr>
          <w:sz w:val="20"/>
        </w:rPr>
      </w:r>
    </w:p>
    <w:p>
      <w:pPr>
        <w:pStyle w:val="2"/>
        <w:jc w:val="center"/>
      </w:pPr>
      <w:r>
        <w:rPr>
          <w:sz w:val="20"/>
        </w:rPr>
        <w:t xml:space="preserve">О ПОЖАРНОЙ БЕЗОПАСНОСТИ</w:t>
      </w:r>
    </w:p>
    <w:p>
      <w:pPr>
        <w:pStyle w:val="0"/>
        <w:jc w:val="both"/>
      </w:pPr>
      <w:r>
        <w:rPr>
          <w:sz w:val="20"/>
        </w:rPr>
      </w:r>
    </w:p>
    <w:p>
      <w:pPr>
        <w:pStyle w:val="0"/>
        <w:jc w:val="right"/>
      </w:pPr>
      <w:r>
        <w:rPr>
          <w:sz w:val="20"/>
        </w:rPr>
        <w:t xml:space="preserve">Принят</w:t>
      </w:r>
    </w:p>
    <w:p>
      <w:pPr>
        <w:pStyle w:val="0"/>
        <w:jc w:val="right"/>
      </w:pPr>
      <w:r>
        <w:rPr>
          <w:sz w:val="20"/>
        </w:rPr>
        <w:t xml:space="preserve">Самарской Губернской Думой</w:t>
      </w:r>
    </w:p>
    <w:p>
      <w:pPr>
        <w:pStyle w:val="0"/>
        <w:jc w:val="right"/>
      </w:pPr>
      <w:r>
        <w:rPr>
          <w:sz w:val="20"/>
        </w:rPr>
        <w:t xml:space="preserve">27 сентября 2005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Самарской области от 04.07.2007 </w:t>
            </w:r>
            <w:hyperlink w:history="0" r:id="rId8" w:tooltip="Закон Самарской области от 04.07.2007 N 65-ГД &quot;О внесении изменений в Закон Самарской области &quot;О пожарной безопасности&quot; (принят Самарской Губернской Думой 26.06.2007) {КонсультантПлюс}">
              <w:r>
                <w:rPr>
                  <w:sz w:val="20"/>
                  <w:color w:val="0000ff"/>
                </w:rPr>
                <w:t xml:space="preserve">N 65-ГД</w:t>
              </w:r>
            </w:hyperlink>
            <w:r>
              <w:rPr>
                <w:sz w:val="20"/>
                <w:color w:val="392c69"/>
              </w:rPr>
              <w:t xml:space="preserve">,</w:t>
            </w:r>
          </w:p>
          <w:p>
            <w:pPr>
              <w:pStyle w:val="0"/>
              <w:jc w:val="center"/>
            </w:pPr>
            <w:r>
              <w:rPr>
                <w:sz w:val="20"/>
                <w:color w:val="392c69"/>
              </w:rPr>
              <w:t xml:space="preserve">от 13.02.2008 </w:t>
            </w:r>
            <w:hyperlink w:history="0" r:id="rId9" w:tooltip="Закон Самарской области от 13.02.2008 N 9-ГД &quot;О внесении изменения в статью 5 Закона Самарской области &quot;О пожарной безопасности&quot; (принят Самарской Губернской Думой 29.01.2008) {КонсультантПлюс}">
              <w:r>
                <w:rPr>
                  <w:sz w:val="20"/>
                  <w:color w:val="0000ff"/>
                </w:rPr>
                <w:t xml:space="preserve">N 9-ГД</w:t>
              </w:r>
            </w:hyperlink>
            <w:r>
              <w:rPr>
                <w:sz w:val="20"/>
                <w:color w:val="392c69"/>
              </w:rPr>
              <w:t xml:space="preserve">, от 08.10.2010 </w:t>
            </w:r>
            <w:hyperlink w:history="0" r:id="rId10" w:tooltip="Закон Самарской области от 08.10.2010 N 103-ГД &quot;О внесении изменений в статьи 4 и 5 закона Самарской области &quot;О пожарной безопасности&quot; (принят Самарской Губернской Думой 28.09.2010) {КонсультантПлюс}">
              <w:r>
                <w:rPr>
                  <w:sz w:val="20"/>
                  <w:color w:val="0000ff"/>
                </w:rPr>
                <w:t xml:space="preserve">N 103-ГД</w:t>
              </w:r>
            </w:hyperlink>
            <w:r>
              <w:rPr>
                <w:sz w:val="20"/>
                <w:color w:val="392c69"/>
              </w:rPr>
              <w:t xml:space="preserve">, от 22.08.2011 </w:t>
            </w:r>
            <w:hyperlink w:history="0" r:id="rId11" w:tooltip="Закон Самарской области от 22.08.2011 N 78-ГД &quot;О внесении изменения в статью 12 Закона Самарской области &quot;О пожарной безопасности&quot; (принят Самарской Губернской Думой 16.08.2011) {КонсультантПлюс}">
              <w:r>
                <w:rPr>
                  <w:sz w:val="20"/>
                  <w:color w:val="0000ff"/>
                </w:rPr>
                <w:t xml:space="preserve">N 78-ГД</w:t>
              </w:r>
            </w:hyperlink>
            <w:r>
              <w:rPr>
                <w:sz w:val="20"/>
                <w:color w:val="392c69"/>
              </w:rPr>
              <w:t xml:space="preserve">,</w:t>
            </w:r>
          </w:p>
          <w:p>
            <w:pPr>
              <w:pStyle w:val="0"/>
              <w:jc w:val="center"/>
            </w:pPr>
            <w:r>
              <w:rPr>
                <w:sz w:val="20"/>
                <w:color w:val="392c69"/>
              </w:rPr>
              <w:t xml:space="preserve">от 07.02.2014 </w:t>
            </w:r>
            <w:hyperlink w:history="0" r:id="rId12" w:tooltip="Закон Самарской области от 07.02.2014 N 17-ГД (ред. от 21.12.2018) &quot;О внесении изменений в отдельные законодательные акты Самарской области в связи с принятием Федерального закона &quot;Об образовании в Российской Федерации&quot; (принят Самарской Губернской Думой 28.01.2014) {КонсультантПлюс}">
              <w:r>
                <w:rPr>
                  <w:sz w:val="20"/>
                  <w:color w:val="0000ff"/>
                </w:rPr>
                <w:t xml:space="preserve">N 17-ГД</w:t>
              </w:r>
            </w:hyperlink>
            <w:r>
              <w:rPr>
                <w:sz w:val="20"/>
                <w:color w:val="392c69"/>
              </w:rPr>
              <w:t xml:space="preserve">, от 19.05.2014 </w:t>
            </w:r>
            <w:hyperlink w:history="0" r:id="rId13" w:tooltip="Закон Самарской области от 19.05.2014 N 56-ГД (ред. от 18.01.2016) &quot;О внесении изменений в отдельные законодательные акты Самарской области&quot; (принят Самарской Губернской Думой 22.04.2014) {КонсультантПлюс}">
              <w:r>
                <w:rPr>
                  <w:sz w:val="20"/>
                  <w:color w:val="0000ff"/>
                </w:rPr>
                <w:t xml:space="preserve">N 56-ГД</w:t>
              </w:r>
            </w:hyperlink>
            <w:r>
              <w:rPr>
                <w:sz w:val="20"/>
                <w:color w:val="392c69"/>
              </w:rPr>
              <w:t xml:space="preserve">, от 11.11.2016 </w:t>
            </w:r>
            <w:hyperlink w:history="0" r:id="rId14"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N 115-ГД</w:t>
              </w:r>
            </w:hyperlink>
            <w:r>
              <w:rPr>
                <w:sz w:val="20"/>
                <w:color w:val="392c69"/>
              </w:rPr>
              <w:t xml:space="preserve">,</w:t>
            </w:r>
          </w:p>
          <w:p>
            <w:pPr>
              <w:pStyle w:val="0"/>
              <w:jc w:val="center"/>
            </w:pPr>
            <w:r>
              <w:rPr>
                <w:sz w:val="20"/>
                <w:color w:val="392c69"/>
              </w:rPr>
              <w:t xml:space="preserve">от 30.09.2022 </w:t>
            </w:r>
            <w:hyperlink w:history="0" r:id="rId15" w:tooltip="Закон Самарской области от 30.09.2022 N 96-ГД &quot;О внесении изменений в статью 5 Закона Самарской области &quot;О пожарной безопасности&quot; и статью 5 Закона Самарской области &quot;О защите населения и территорий Самарской области от чрезвычайных ситуаций природного и техногенного характера&quot; (принят Самарской Губернской Думой 16.09.2022) {КонсультантПлюс}">
              <w:r>
                <w:rPr>
                  <w:sz w:val="20"/>
                  <w:color w:val="0000ff"/>
                </w:rPr>
                <w:t xml:space="preserve">N 96-ГД</w:t>
              </w:r>
            </w:hyperlink>
            <w:r>
              <w:rPr>
                <w:sz w:val="20"/>
                <w:color w:val="392c69"/>
              </w:rPr>
              <w:t xml:space="preserve">, от 13.02.2025 </w:t>
            </w:r>
            <w:hyperlink w:history="0" r:id="rId16" w:tooltip="Закон Самарской области от 13.02.2025 N 17-ГД &quot;О внесении изменений в Закон Самарской области &quot;О защите населения и территорий Самарской области от чрезвычайных ситуаций природного и техногенного характера&quot; и статью 5 Закона Самарской области &quot;О пожарной безопасности&quot; (принят Самарской Губернской Думой 28.01.2025) {КонсультантПлюс}">
              <w:r>
                <w:rPr>
                  <w:sz w:val="20"/>
                  <w:color w:val="0000ff"/>
                </w:rPr>
                <w:t xml:space="preserve">N 17-ГД</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Закон регулирует отношения в области пожарной безопасности, определяет систему обеспечения пожарной безопасности на территории Самарской области и устанавливает правовые и экономические основы создания противопожарной службы Самарской области, меры социальной поддержки ее работников на территории Самарской области.</w:t>
      </w:r>
    </w:p>
    <w:p>
      <w:pPr>
        <w:pStyle w:val="0"/>
        <w:jc w:val="both"/>
      </w:pPr>
      <w:r>
        <w:rPr>
          <w:sz w:val="20"/>
        </w:rPr>
      </w:r>
    </w:p>
    <w:p>
      <w:pPr>
        <w:pStyle w:val="2"/>
        <w:outlineLvl w:val="0"/>
        <w:jc w:val="center"/>
      </w:pPr>
      <w:r>
        <w:rPr>
          <w:sz w:val="20"/>
        </w:rPr>
        <w:t xml:space="preserve">Глава 1. ОБЩИЕ ПОЛОЖЕНИЯ</w:t>
      </w:r>
    </w:p>
    <w:p>
      <w:pPr>
        <w:pStyle w:val="0"/>
        <w:jc w:val="both"/>
      </w:pPr>
      <w:r>
        <w:rPr>
          <w:sz w:val="20"/>
        </w:rPr>
      </w:r>
    </w:p>
    <w:p>
      <w:pPr>
        <w:pStyle w:val="2"/>
        <w:outlineLvl w:val="1"/>
        <w:ind w:firstLine="540"/>
        <w:jc w:val="both"/>
      </w:pPr>
      <w:r>
        <w:rPr>
          <w:sz w:val="20"/>
        </w:rPr>
        <w:t xml:space="preserve">Статья 1. Основные понятия</w:t>
      </w:r>
    </w:p>
    <w:p>
      <w:pPr>
        <w:pStyle w:val="0"/>
        <w:jc w:val="both"/>
      </w:pPr>
      <w:r>
        <w:rPr>
          <w:sz w:val="20"/>
        </w:rPr>
      </w:r>
    </w:p>
    <w:p>
      <w:pPr>
        <w:pStyle w:val="0"/>
        <w:ind w:firstLine="540"/>
        <w:jc w:val="both"/>
      </w:pPr>
      <w:r>
        <w:rPr>
          <w:sz w:val="20"/>
        </w:rPr>
        <w:t xml:space="preserve">Понятия и термины, используемые в настоящем Законе, применяются в том значении, в котором они определены Федеральным </w:t>
      </w:r>
      <w:hyperlink w:history="0" r:id="rId17" w:tooltip="Федеральный закон от 21.12.1994 N 69-ФЗ (ред. от 25.04.2026) &quot;О пожарной безопасности&quot; {КонсультантПлюс}">
        <w:r>
          <w:rPr>
            <w:sz w:val="20"/>
            <w:color w:val="0000ff"/>
          </w:rPr>
          <w:t xml:space="preserve">законом</w:t>
        </w:r>
      </w:hyperlink>
      <w:r>
        <w:rPr>
          <w:sz w:val="20"/>
        </w:rPr>
        <w:t xml:space="preserve"> "О пожарной безопасности".</w:t>
      </w:r>
    </w:p>
    <w:p>
      <w:pPr>
        <w:pStyle w:val="0"/>
        <w:jc w:val="both"/>
      </w:pPr>
      <w:r>
        <w:rPr>
          <w:sz w:val="20"/>
        </w:rPr>
      </w:r>
    </w:p>
    <w:p>
      <w:pPr>
        <w:pStyle w:val="2"/>
        <w:outlineLvl w:val="1"/>
        <w:ind w:firstLine="540"/>
        <w:jc w:val="both"/>
      </w:pPr>
      <w:r>
        <w:rPr>
          <w:sz w:val="20"/>
        </w:rPr>
        <w:t xml:space="preserve">Статья 2. Правовая основа обеспечения пожарной безопасности на территории Самарской области</w:t>
      </w:r>
    </w:p>
    <w:p>
      <w:pPr>
        <w:pStyle w:val="0"/>
        <w:jc w:val="both"/>
      </w:pPr>
      <w:r>
        <w:rPr>
          <w:sz w:val="20"/>
        </w:rPr>
      </w:r>
    </w:p>
    <w:p>
      <w:pPr>
        <w:pStyle w:val="0"/>
        <w:ind w:firstLine="540"/>
        <w:jc w:val="both"/>
      </w:pPr>
      <w:r>
        <w:rPr>
          <w:sz w:val="20"/>
        </w:rPr>
        <w:t xml:space="preserve">Правовую основу обеспечения пожарной безопасности на территории Самарской области составляют: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w:t>
      </w:r>
      <w:hyperlink w:history="0" r:id="rId19" w:tooltip="Федеральный закон от 21.12.1994 N 69-ФЗ (ред. от 25.04.2026) &quot;О пожарной безопасности&quot; {КонсультантПлюс}">
        <w:r>
          <w:rPr>
            <w:sz w:val="20"/>
            <w:color w:val="0000ff"/>
          </w:rPr>
          <w:t xml:space="preserve">законы</w:t>
        </w:r>
      </w:hyperlink>
      <w:r>
        <w:rPr>
          <w:sz w:val="20"/>
        </w:rPr>
        <w:t xml:space="preserve">, иные нормативные правовые акты органов государственной власти Российской Федерации, </w:t>
      </w:r>
      <w:hyperlink w:history="0" r:id="rId20" w:tooltip="Устав Самарской области от 18.12.2006 N 179-ГД (принят Самарской Губернской Думой 05.12.2006) (ред. от 05.03.2026) {КонсультантПлюс}">
        <w:r>
          <w:rPr>
            <w:sz w:val="20"/>
            <w:color w:val="0000ff"/>
          </w:rPr>
          <w:t xml:space="preserve">Устав</w:t>
        </w:r>
      </w:hyperlink>
      <w:r>
        <w:rPr>
          <w:sz w:val="20"/>
        </w:rPr>
        <w:t xml:space="preserve"> Самарской области, настоящий Закон, иные законы и нормативные правовые акты Самарской области, муниципальные правовые акты.</w:t>
      </w:r>
    </w:p>
    <w:p>
      <w:pPr>
        <w:pStyle w:val="0"/>
        <w:jc w:val="both"/>
      </w:pPr>
      <w:r>
        <w:rPr>
          <w:sz w:val="20"/>
        </w:rPr>
        <w:t xml:space="preserve">(в ред. Законов Самарской области от 04.07.2007 </w:t>
      </w:r>
      <w:hyperlink w:history="0" r:id="rId21" w:tooltip="Закон Самарской области от 04.07.2007 N 65-ГД &quot;О внесении изменений в Закон Самарской области &quot;О пожарной безопасности&quot; (принят Самарской Губернской Думой 26.06.2007) {КонсультантПлюс}">
        <w:r>
          <w:rPr>
            <w:sz w:val="20"/>
            <w:color w:val="0000ff"/>
          </w:rPr>
          <w:t xml:space="preserve">N 65-ГД</w:t>
        </w:r>
      </w:hyperlink>
      <w:r>
        <w:rPr>
          <w:sz w:val="20"/>
        </w:rPr>
        <w:t xml:space="preserve">, от 11.11.2016 </w:t>
      </w:r>
      <w:hyperlink w:history="0" r:id="rId22"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N 115-ГД</w:t>
        </w:r>
      </w:hyperlink>
      <w:r>
        <w:rPr>
          <w:sz w:val="20"/>
        </w:rPr>
        <w:t xml:space="preserve">)</w:t>
      </w:r>
    </w:p>
    <w:p>
      <w:pPr>
        <w:pStyle w:val="0"/>
        <w:jc w:val="both"/>
      </w:pPr>
      <w:r>
        <w:rPr>
          <w:sz w:val="20"/>
        </w:rPr>
      </w:r>
    </w:p>
    <w:p>
      <w:pPr>
        <w:pStyle w:val="2"/>
        <w:outlineLvl w:val="1"/>
        <w:ind w:firstLine="540"/>
        <w:jc w:val="both"/>
      </w:pPr>
      <w:r>
        <w:rPr>
          <w:sz w:val="20"/>
        </w:rPr>
        <w:t xml:space="preserve">Статья 3. Система обеспечения пожарной безопасности Самарской области</w:t>
      </w:r>
    </w:p>
    <w:p>
      <w:pPr>
        <w:pStyle w:val="0"/>
        <w:jc w:val="both"/>
      </w:pPr>
      <w:r>
        <w:rPr>
          <w:sz w:val="20"/>
        </w:rPr>
      </w:r>
    </w:p>
    <w:p>
      <w:pPr>
        <w:pStyle w:val="0"/>
        <w:ind w:firstLine="540"/>
        <w:jc w:val="both"/>
      </w:pPr>
      <w:r>
        <w:rPr>
          <w:sz w:val="20"/>
        </w:rPr>
        <w:t xml:space="preserve">Система обеспечения пожарной безопасности Самарской области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pPr>
        <w:pStyle w:val="0"/>
        <w:jc w:val="both"/>
      </w:pPr>
      <w:r>
        <w:rPr>
          <w:sz w:val="20"/>
        </w:rPr>
        <w:t xml:space="preserve">(в ред. </w:t>
      </w:r>
      <w:hyperlink w:history="0" r:id="rId23"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Закона</w:t>
        </w:r>
      </w:hyperlink>
      <w:r>
        <w:rPr>
          <w:sz w:val="20"/>
        </w:rPr>
        <w:t xml:space="preserve"> Самарской области от 11.11.2016 N 115-ГД)</w:t>
      </w:r>
    </w:p>
    <w:p>
      <w:pPr>
        <w:pStyle w:val="0"/>
        <w:spacing w:before="200" w:lineRule="auto"/>
        <w:ind w:firstLine="540"/>
        <w:jc w:val="both"/>
      </w:pPr>
      <w:r>
        <w:rPr>
          <w:sz w:val="20"/>
        </w:rPr>
        <w:t xml:space="preserve">Основными элементами системы обеспечения пожарной безопасности Самарской области являются органы государственной власти, органы местного самоуправления, организации, граждане Самарской области, принимающие участие в обеспечении пожарной безопасности.</w:t>
      </w:r>
    </w:p>
    <w:p>
      <w:pPr>
        <w:pStyle w:val="0"/>
        <w:jc w:val="both"/>
      </w:pPr>
      <w:r>
        <w:rPr>
          <w:sz w:val="20"/>
        </w:rPr>
      </w:r>
    </w:p>
    <w:p>
      <w:pPr>
        <w:pStyle w:val="2"/>
        <w:outlineLvl w:val="1"/>
        <w:ind w:firstLine="540"/>
        <w:jc w:val="both"/>
      </w:pPr>
      <w:r>
        <w:rPr>
          <w:sz w:val="20"/>
        </w:rPr>
        <w:t xml:space="preserve">Статья 4. Полномочия Самарской Губернской Думы в сфере обеспечения пожарной безопасности</w:t>
      </w:r>
    </w:p>
    <w:p>
      <w:pPr>
        <w:pStyle w:val="0"/>
        <w:jc w:val="both"/>
      </w:pPr>
      <w:r>
        <w:rPr>
          <w:sz w:val="20"/>
        </w:rPr>
      </w:r>
    </w:p>
    <w:p>
      <w:pPr>
        <w:pStyle w:val="0"/>
        <w:ind w:firstLine="540"/>
        <w:jc w:val="both"/>
      </w:pPr>
      <w:r>
        <w:rPr>
          <w:sz w:val="20"/>
        </w:rPr>
        <w:t xml:space="preserve">К полномочиям Самарской Губернской Думы в сфере обеспечения пожарной безопасности Самарской области относятся:</w:t>
      </w:r>
    </w:p>
    <w:p>
      <w:pPr>
        <w:pStyle w:val="0"/>
        <w:spacing w:before="200" w:lineRule="auto"/>
        <w:ind w:firstLine="540"/>
        <w:jc w:val="both"/>
      </w:pPr>
      <w:r>
        <w:rPr>
          <w:sz w:val="20"/>
        </w:rPr>
        <w:t xml:space="preserve">принятие законов Самарской области в сфере обеспечения пожарной безопасности и других нормативных правовых актов, входящих в компетенцию Самарской Губернской Думы;</w:t>
      </w:r>
    </w:p>
    <w:p>
      <w:pPr>
        <w:pStyle w:val="0"/>
        <w:spacing w:before="200" w:lineRule="auto"/>
        <w:ind w:firstLine="540"/>
        <w:jc w:val="both"/>
      </w:pPr>
      <w:r>
        <w:rPr>
          <w:sz w:val="20"/>
        </w:rPr>
        <w:t xml:space="preserve">утверждение бюджета Самарской области в части расходов на обеспечение пожарной безопасности, в том числе на содержание противопожарной службы Самарской области;</w:t>
      </w:r>
    </w:p>
    <w:p>
      <w:pPr>
        <w:pStyle w:val="0"/>
        <w:spacing w:before="200" w:lineRule="auto"/>
        <w:ind w:firstLine="540"/>
        <w:jc w:val="both"/>
      </w:pPr>
      <w:r>
        <w:rPr>
          <w:sz w:val="20"/>
        </w:rPr>
        <w:t xml:space="preserve">абзац утратил силу. - </w:t>
      </w:r>
      <w:hyperlink w:history="0" r:id="rId24" w:tooltip="Закон Самарской области от 08.10.2010 N 103-ГД &quot;О внесении изменений в статьи 4 и 5 закона Самарской области &quot;О пожарной безопасности&quot; (принят Самарской Губернской Думой 28.09.2010) {КонсультантПлюс}">
        <w:r>
          <w:rPr>
            <w:sz w:val="20"/>
            <w:color w:val="0000ff"/>
          </w:rPr>
          <w:t xml:space="preserve">Закон</w:t>
        </w:r>
      </w:hyperlink>
      <w:r>
        <w:rPr>
          <w:sz w:val="20"/>
        </w:rPr>
        <w:t xml:space="preserve"> Самарской области от 08.10.2010 N 103-ГД.</w:t>
      </w:r>
    </w:p>
    <w:p>
      <w:pPr>
        <w:pStyle w:val="0"/>
        <w:spacing w:before="200" w:lineRule="auto"/>
        <w:ind w:firstLine="540"/>
        <w:jc w:val="both"/>
      </w:pPr>
      <w:r>
        <w:rPr>
          <w:sz w:val="20"/>
        </w:rPr>
        <w:t xml:space="preserve">установление дополнительных гарантий правовой и социальной защиты личному составу противопожарной службы Самарской области и членам их семей;</w:t>
      </w:r>
    </w:p>
    <w:p>
      <w:pPr>
        <w:pStyle w:val="0"/>
        <w:spacing w:before="200" w:lineRule="auto"/>
        <w:ind w:firstLine="540"/>
        <w:jc w:val="both"/>
      </w:pPr>
      <w:r>
        <w:rPr>
          <w:sz w:val="20"/>
        </w:rPr>
        <w:t xml:space="preserve">установление в соответствии с законодательством Российской Федерации льгот по региональным налогам и сборам.</w:t>
      </w:r>
    </w:p>
    <w:p>
      <w:pPr>
        <w:pStyle w:val="0"/>
        <w:jc w:val="both"/>
      </w:pPr>
      <w:r>
        <w:rPr>
          <w:sz w:val="20"/>
        </w:rPr>
      </w:r>
    </w:p>
    <w:p>
      <w:pPr>
        <w:pStyle w:val="2"/>
        <w:outlineLvl w:val="1"/>
        <w:ind w:firstLine="540"/>
        <w:jc w:val="both"/>
      </w:pPr>
      <w:r>
        <w:rPr>
          <w:sz w:val="20"/>
        </w:rPr>
        <w:t xml:space="preserve">Статья 5. Полномочия исполнительных органов Самарской области в сфере обеспечения пожарной безопасности</w:t>
      </w:r>
    </w:p>
    <w:p>
      <w:pPr>
        <w:pStyle w:val="0"/>
        <w:jc w:val="both"/>
      </w:pPr>
      <w:r>
        <w:rPr>
          <w:sz w:val="20"/>
        </w:rPr>
        <w:t xml:space="preserve">(в ред. </w:t>
      </w:r>
      <w:hyperlink w:history="0" r:id="rId25" w:tooltip="Закон Самарской области от 13.02.2025 N 17-ГД &quot;О внесении изменений в Закон Самарской области &quot;О защите населения и территорий Самарской области от чрезвычайных ситуаций природного и техногенного характера&quot; и статью 5 Закона Самарской области &quot;О пожарной безопасности&quot; (принят Самарской Губернской Думой 28.01.2025) {КонсультантПлюс}">
        <w:r>
          <w:rPr>
            <w:sz w:val="20"/>
            <w:color w:val="0000ff"/>
          </w:rPr>
          <w:t xml:space="preserve">Закона</w:t>
        </w:r>
      </w:hyperlink>
      <w:r>
        <w:rPr>
          <w:sz w:val="20"/>
        </w:rPr>
        <w:t xml:space="preserve"> Самарской области от 13.02.2025 N 17-ГД)</w:t>
      </w:r>
    </w:p>
    <w:p>
      <w:pPr>
        <w:pStyle w:val="0"/>
        <w:ind w:firstLine="540"/>
        <w:jc w:val="both"/>
      </w:pPr>
      <w:r>
        <w:rPr>
          <w:sz w:val="20"/>
        </w:rPr>
      </w:r>
    </w:p>
    <w:p>
      <w:pPr>
        <w:pStyle w:val="0"/>
        <w:ind w:firstLine="540"/>
        <w:jc w:val="both"/>
      </w:pPr>
      <w:r>
        <w:rPr>
          <w:sz w:val="20"/>
        </w:rPr>
        <w:t xml:space="preserve">(в ред. </w:t>
      </w:r>
      <w:hyperlink w:history="0" r:id="rId26" w:tooltip="Закон Самарской области от 30.09.2022 N 96-ГД &quot;О внесении изменений в статью 5 Закона Самарской области &quot;О пожарной безопасности&quot; и статью 5 Закона Самарской области &quot;О защите населения и территорий Самарской области от чрезвычайных ситуаций природного и техногенного характера&quot; (принят Самарской Губернской Думой 16.09.2022) {КонсультантПлюс}">
        <w:r>
          <w:rPr>
            <w:sz w:val="20"/>
            <w:color w:val="0000ff"/>
          </w:rPr>
          <w:t xml:space="preserve">Закона</w:t>
        </w:r>
      </w:hyperlink>
      <w:r>
        <w:rPr>
          <w:sz w:val="20"/>
        </w:rPr>
        <w:t xml:space="preserve"> Самарской области от 30.09.2022 N 96-ГД)</w:t>
      </w:r>
    </w:p>
    <w:p>
      <w:pPr>
        <w:pStyle w:val="0"/>
        <w:jc w:val="both"/>
      </w:pPr>
      <w:r>
        <w:rPr>
          <w:sz w:val="20"/>
        </w:rPr>
      </w:r>
    </w:p>
    <w:p>
      <w:pPr>
        <w:pStyle w:val="0"/>
        <w:ind w:firstLine="540"/>
        <w:jc w:val="both"/>
      </w:pPr>
      <w:r>
        <w:rPr>
          <w:sz w:val="20"/>
        </w:rPr>
        <w:t xml:space="preserve">К полномочиям исполнительных органов Самарской области в сфере обеспечения пожарной безопасности относятся:</w:t>
      </w:r>
    </w:p>
    <w:p>
      <w:pPr>
        <w:pStyle w:val="0"/>
        <w:jc w:val="both"/>
      </w:pPr>
      <w:r>
        <w:rPr>
          <w:sz w:val="20"/>
        </w:rPr>
        <w:t xml:space="preserve">(в ред. </w:t>
      </w:r>
      <w:hyperlink w:history="0" r:id="rId27" w:tooltip="Закон Самарской области от 13.02.2025 N 17-ГД &quot;О внесении изменений в Закон Самарской области &quot;О защите населения и территорий Самарской области от чрезвычайных ситуаций природного и техногенного характера&quot; и статью 5 Закона Самарской области &quot;О пожарной безопасности&quot; (принят Самарской Губернской Думой 28.01.2025) {КонсультантПлюс}">
        <w:r>
          <w:rPr>
            <w:sz w:val="20"/>
            <w:color w:val="0000ff"/>
          </w:rPr>
          <w:t xml:space="preserve">Закона</w:t>
        </w:r>
      </w:hyperlink>
      <w:r>
        <w:rPr>
          <w:sz w:val="20"/>
        </w:rPr>
        <w:t xml:space="preserve"> Самарской области от 13.02.2025 N 17-ГД)</w:t>
      </w:r>
    </w:p>
    <w:p>
      <w:pPr>
        <w:pStyle w:val="0"/>
        <w:spacing w:before="200" w:lineRule="auto"/>
        <w:ind w:firstLine="540"/>
        <w:jc w:val="both"/>
      </w:pPr>
      <w:r>
        <w:rPr>
          <w:sz w:val="20"/>
        </w:rPr>
        <w:t xml:space="preserve">разработка и принятие нормативных правовых актов Самарской области в сфере обеспечения пожарной безопасности по вопросам, входящим в их компетенцию;</w:t>
      </w:r>
    </w:p>
    <w:p>
      <w:pPr>
        <w:pStyle w:val="0"/>
        <w:spacing w:before="200" w:lineRule="auto"/>
        <w:ind w:firstLine="540"/>
        <w:jc w:val="both"/>
      </w:pPr>
      <w:r>
        <w:rPr>
          <w:sz w:val="20"/>
        </w:rPr>
        <w:t xml:space="preserve">организация выполнения и осуществления мер пожарной безопасности на территории Самарской области;</w:t>
      </w:r>
    </w:p>
    <w:p>
      <w:pPr>
        <w:pStyle w:val="0"/>
        <w:spacing w:before="200" w:lineRule="auto"/>
        <w:ind w:firstLine="540"/>
        <w:jc w:val="both"/>
      </w:pPr>
      <w:r>
        <w:rPr>
          <w:sz w:val="20"/>
        </w:rPr>
        <w:t xml:space="preserve">разработка и исполнение областного бюджета в части расходов на обеспечение пожарной безопасности, в том числе на содержание противопожарной службы Самарской области;</w:t>
      </w:r>
    </w:p>
    <w:p>
      <w:pPr>
        <w:pStyle w:val="0"/>
        <w:spacing w:before="200" w:lineRule="auto"/>
        <w:ind w:firstLine="540"/>
        <w:jc w:val="both"/>
      </w:pPr>
      <w:r>
        <w:rPr>
          <w:sz w:val="20"/>
        </w:rPr>
        <w:t xml:space="preserve">организация обучения населения мерам пожарной безопасности, а также информирование населения о мерах пожарной безопасности;</w:t>
      </w:r>
    </w:p>
    <w:p>
      <w:pPr>
        <w:pStyle w:val="0"/>
        <w:spacing w:before="200" w:lineRule="auto"/>
        <w:ind w:firstLine="540"/>
        <w:jc w:val="both"/>
      </w:pPr>
      <w:r>
        <w:rPr>
          <w:sz w:val="20"/>
        </w:rPr>
        <w:t xml:space="preserve">разработка, утверждение и реализация государственных программ Самарской области в сфере обеспечения пожарной безопасности;</w:t>
      </w:r>
    </w:p>
    <w:p>
      <w:pPr>
        <w:pStyle w:val="0"/>
        <w:spacing w:before="200" w:lineRule="auto"/>
        <w:ind w:firstLine="540"/>
        <w:jc w:val="both"/>
      </w:pPr>
      <w:r>
        <w:rPr>
          <w:sz w:val="20"/>
        </w:rPr>
        <w:t xml:space="preserve">утверждение, введение и контроль исполнения планов мероприятий в сфере обеспечения пожарной безопасности;</w:t>
      </w:r>
    </w:p>
    <w:p>
      <w:pPr>
        <w:pStyle w:val="0"/>
        <w:spacing w:before="200" w:lineRule="auto"/>
        <w:ind w:firstLine="540"/>
        <w:jc w:val="both"/>
      </w:pPr>
      <w:r>
        <w:rPr>
          <w:sz w:val="20"/>
        </w:rPr>
        <w:t xml:space="preserve">осуществление в пределах своей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pPr>
        <w:pStyle w:val="0"/>
        <w:spacing w:before="200" w:lineRule="auto"/>
        <w:ind w:firstLine="540"/>
        <w:jc w:val="both"/>
      </w:pPr>
      <w:r>
        <w:rPr>
          <w:sz w:val="20"/>
        </w:rPr>
        <w:t xml:space="preserve">осуществление мер по правовой и социальной защите личного состава противопожарной службы Самарской области и членов их семей;</w:t>
      </w:r>
    </w:p>
    <w:p>
      <w:pPr>
        <w:pStyle w:val="0"/>
        <w:spacing w:before="200" w:lineRule="auto"/>
        <w:ind w:firstLine="540"/>
        <w:jc w:val="both"/>
      </w:pPr>
      <w:r>
        <w:rPr>
          <w:sz w:val="20"/>
        </w:rPr>
        <w:t xml:space="preserve">создание, реорганизация и ликвидация органов управления и подразделений противопожарной службы Самарской области;</w:t>
      </w:r>
    </w:p>
    <w:p>
      <w:pPr>
        <w:pStyle w:val="0"/>
        <w:spacing w:before="200" w:lineRule="auto"/>
        <w:ind w:firstLine="540"/>
        <w:jc w:val="both"/>
      </w:pPr>
      <w:r>
        <w:rPr>
          <w:sz w:val="20"/>
        </w:rPr>
        <w:t xml:space="preserve">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pPr>
        <w:pStyle w:val="0"/>
        <w:spacing w:before="200" w:lineRule="auto"/>
        <w:ind w:firstLine="540"/>
        <w:jc w:val="both"/>
      </w:pPr>
      <w:r>
        <w:rPr>
          <w:sz w:val="20"/>
        </w:rPr>
        <w:t xml:space="preserve">организация тушения лесных пожаров в лесном фонде на территории Самарской области за счет субвенций из федерального бюджета;</w:t>
      </w:r>
    </w:p>
    <w:p>
      <w:pPr>
        <w:pStyle w:val="0"/>
        <w:spacing w:before="200" w:lineRule="auto"/>
        <w:ind w:firstLine="540"/>
        <w:jc w:val="both"/>
      </w:pPr>
      <w:r>
        <w:rPr>
          <w:sz w:val="20"/>
        </w:rPr>
        <w:t xml:space="preserve">утверждение перечня организаций, в которых в обязательном порядке создается пожарная охрана, содержащаяся за счет средств бюджета Самарской области;</w:t>
      </w:r>
    </w:p>
    <w:p>
      <w:pPr>
        <w:pStyle w:val="0"/>
        <w:spacing w:before="200" w:lineRule="auto"/>
        <w:ind w:firstLine="540"/>
        <w:jc w:val="both"/>
      </w:pPr>
      <w:r>
        <w:rPr>
          <w:sz w:val="20"/>
        </w:rPr>
        <w:t xml:space="preserve">утверждение образцов обмундирования (формы одежды и специальной одежды) для личного состава противопожарной службы Самарской области, а также установление норм положенности и сроков носки указанного обмундирования;</w:t>
      </w:r>
    </w:p>
    <w:p>
      <w:pPr>
        <w:pStyle w:val="0"/>
        <w:spacing w:before="200" w:lineRule="auto"/>
        <w:ind w:firstLine="540"/>
        <w:jc w:val="both"/>
      </w:pPr>
      <w:r>
        <w:rPr>
          <w:sz w:val="20"/>
        </w:rPr>
        <w:t xml:space="preserve">разработка рекомендаций по обеспечению первичных мер пожарной безопасности в границах муниципальных образований;</w:t>
      </w:r>
    </w:p>
    <w:p>
      <w:pPr>
        <w:pStyle w:val="0"/>
        <w:spacing w:before="200" w:lineRule="auto"/>
        <w:ind w:firstLine="540"/>
        <w:jc w:val="both"/>
      </w:pPr>
      <w:r>
        <w:rPr>
          <w:sz w:val="20"/>
        </w:rPr>
        <w:t xml:space="preserve">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pPr>
        <w:pStyle w:val="0"/>
        <w:spacing w:before="200" w:lineRule="auto"/>
        <w:ind w:firstLine="540"/>
        <w:jc w:val="both"/>
      </w:pPr>
      <w:r>
        <w:rPr>
          <w:sz w:val="20"/>
        </w:rPr>
        <w:t xml:space="preserve">разработка и утверждение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Самарской области и функционирующими в соответствии с законодательством в области защиты населения и территорий от чрезвычайных ситуаций;</w:t>
      </w:r>
    </w:p>
    <w:p>
      <w:pPr>
        <w:pStyle w:val="0"/>
        <w:jc w:val="both"/>
      </w:pPr>
      <w:r>
        <w:rPr>
          <w:sz w:val="20"/>
        </w:rPr>
        <w:t xml:space="preserve">(в ред. </w:t>
      </w:r>
      <w:hyperlink w:history="0" r:id="rId28" w:tooltip="Закон Самарской области от 13.02.2025 N 17-ГД &quot;О внесении изменений в Закон Самарской области &quot;О защите населения и территорий Самарской области от чрезвычайных ситуаций природного и техногенного характера&quot; и статью 5 Закона Самарской области &quot;О пожарной безопасности&quot; (принят Самарской Губернской Думой 28.01.2025) {КонсультантПлюс}">
        <w:r>
          <w:rPr>
            <w:sz w:val="20"/>
            <w:color w:val="0000ff"/>
          </w:rPr>
          <w:t xml:space="preserve">Закона</w:t>
        </w:r>
      </w:hyperlink>
      <w:r>
        <w:rPr>
          <w:sz w:val="20"/>
        </w:rPr>
        <w:t xml:space="preserve"> Самарской области от 13.02.2025 N 17-ГД)</w:t>
      </w:r>
    </w:p>
    <w:p>
      <w:pPr>
        <w:pStyle w:val="0"/>
        <w:spacing w:before="200" w:lineRule="auto"/>
        <w:ind w:firstLine="540"/>
        <w:jc w:val="both"/>
      </w:pPr>
      <w:r>
        <w:rPr>
          <w:sz w:val="20"/>
        </w:rPr>
        <w:t xml:space="preserve">осуществление тушения пожаров силами подразделений противопожарной службы Самарской области (за исключением лесных пожаров,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history="0" r:id="rId29" w:tooltip="Федеральный закон от 21.12.1994 N 69-ФЗ (ред. от 25.04.2026) &quot;О пожарной безопасности&quot; {КонсультантПлюс}">
        <w:r>
          <w:rPr>
            <w:sz w:val="20"/>
            <w:color w:val="0000ff"/>
          </w:rPr>
          <w:t xml:space="preserve">статьей 22</w:t>
        </w:r>
      </w:hyperlink>
      <w:r>
        <w:rPr>
          <w:sz w:val="20"/>
        </w:rPr>
        <w:t xml:space="preserve"> Федерального закона "О пожарной безопасности";</w:t>
      </w:r>
    </w:p>
    <w:p>
      <w:pPr>
        <w:pStyle w:val="0"/>
        <w:spacing w:before="200" w:lineRule="auto"/>
        <w:ind w:firstLine="540"/>
        <w:jc w:val="both"/>
      </w:pPr>
      <w:r>
        <w:rPr>
          <w:sz w:val="20"/>
        </w:rPr>
        <w:t xml:space="preserve">утверждение перечня населенных пунктов, подверженных угрозе лесных пожаров и других ландшафтных (природных) пожаров, а также перечня территорий организаций отдыха детей и их оздоровления, территорий садоводства или огородничества, подверженных угрозе лесных пожаров;</w:t>
      </w:r>
    </w:p>
    <w:p>
      <w:pPr>
        <w:pStyle w:val="0"/>
        <w:spacing w:before="200" w:lineRule="auto"/>
        <w:ind w:firstLine="540"/>
        <w:jc w:val="both"/>
      </w:pPr>
      <w:r>
        <w:rPr>
          <w:sz w:val="20"/>
        </w:rPr>
        <w:t xml:space="preserve">установление на территории Самарской области начала пожароопасного сезона исходя из природно-климатических особенностей, связанных со сходом снежного покрова в лесах;</w:t>
      </w:r>
    </w:p>
    <w:p>
      <w:pPr>
        <w:pStyle w:val="0"/>
        <w:spacing w:before="200" w:lineRule="auto"/>
        <w:ind w:firstLine="540"/>
        <w:jc w:val="both"/>
      </w:pPr>
      <w:r>
        <w:rPr>
          <w:sz w:val="20"/>
        </w:rPr>
        <w:t xml:space="preserve">утверждение порядка организации дублирования сигналов о возникновении пожара в подразделения пожарной охраны в соответствии с </w:t>
      </w:r>
      <w:hyperlink w:history="0" r:id="rId30"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частью 7 статьи 83</w:t>
        </w:r>
      </w:hyperlink>
      <w:r>
        <w:rPr>
          <w:sz w:val="20"/>
        </w:rPr>
        <w:t xml:space="preserve"> Федерального закона "Технический регламент о требованиях пожарной безопасности".</w:t>
      </w:r>
    </w:p>
    <w:p>
      <w:pPr>
        <w:pStyle w:val="0"/>
        <w:jc w:val="both"/>
      </w:pPr>
      <w:r>
        <w:rPr>
          <w:sz w:val="20"/>
        </w:rPr>
      </w:r>
    </w:p>
    <w:p>
      <w:pPr>
        <w:pStyle w:val="2"/>
        <w:outlineLvl w:val="0"/>
        <w:jc w:val="center"/>
      </w:pPr>
      <w:r>
        <w:rPr>
          <w:sz w:val="20"/>
        </w:rPr>
        <w:t xml:space="preserve">Глава 2. ПОЖАРНАЯ ОХРАНА НА ТЕРРИТОРИИ САМАРСКОЙ ОБЛАСТИ</w:t>
      </w:r>
    </w:p>
    <w:p>
      <w:pPr>
        <w:pStyle w:val="0"/>
        <w:jc w:val="both"/>
      </w:pPr>
      <w:r>
        <w:rPr>
          <w:sz w:val="20"/>
        </w:rPr>
      </w:r>
    </w:p>
    <w:p>
      <w:pPr>
        <w:pStyle w:val="2"/>
        <w:outlineLvl w:val="1"/>
        <w:ind w:firstLine="540"/>
        <w:jc w:val="both"/>
      </w:pPr>
      <w:r>
        <w:rPr>
          <w:sz w:val="20"/>
        </w:rPr>
        <w:t xml:space="preserve">Статья 6. Противопожарная служба Самарской области</w:t>
      </w:r>
    </w:p>
    <w:p>
      <w:pPr>
        <w:pStyle w:val="0"/>
        <w:jc w:val="both"/>
      </w:pPr>
      <w:r>
        <w:rPr>
          <w:sz w:val="20"/>
        </w:rPr>
      </w:r>
    </w:p>
    <w:p>
      <w:pPr>
        <w:pStyle w:val="0"/>
        <w:ind w:firstLine="540"/>
        <w:jc w:val="both"/>
      </w:pPr>
      <w:r>
        <w:rPr>
          <w:sz w:val="20"/>
        </w:rPr>
        <w:t xml:space="preserve">Противопожарная служба Самарской области входит в Государственную противопожарную службу. Противопожарная служба Самарской области создается, реорганизуется и ликвидируется Правительством Самарской области.</w:t>
      </w:r>
    </w:p>
    <w:p>
      <w:pPr>
        <w:pStyle w:val="0"/>
        <w:jc w:val="both"/>
      </w:pPr>
      <w:r>
        <w:rPr>
          <w:sz w:val="20"/>
        </w:rPr>
        <w:t xml:space="preserve">(в ред. </w:t>
      </w:r>
      <w:hyperlink w:history="0" r:id="rId31"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Закона</w:t>
        </w:r>
      </w:hyperlink>
      <w:r>
        <w:rPr>
          <w:sz w:val="20"/>
        </w:rPr>
        <w:t xml:space="preserve"> Самарской области от 11.11.2016 N 115-ГД)</w:t>
      </w:r>
    </w:p>
    <w:p>
      <w:pPr>
        <w:pStyle w:val="0"/>
        <w:spacing w:before="200" w:lineRule="auto"/>
        <w:ind w:firstLine="540"/>
        <w:jc w:val="both"/>
      </w:pPr>
      <w:r>
        <w:rPr>
          <w:sz w:val="20"/>
        </w:rPr>
        <w:t xml:space="preserve">Основными задачами противопожарной службы Самарской области являются:</w:t>
      </w:r>
    </w:p>
    <w:p>
      <w:pPr>
        <w:pStyle w:val="0"/>
        <w:spacing w:before="200" w:lineRule="auto"/>
        <w:ind w:firstLine="540"/>
        <w:jc w:val="both"/>
      </w:pPr>
      <w:r>
        <w:rPr>
          <w:sz w:val="20"/>
        </w:rPr>
        <w:t xml:space="preserve">организация и осуществление профилактики пожаров;</w:t>
      </w:r>
    </w:p>
    <w:p>
      <w:pPr>
        <w:pStyle w:val="0"/>
        <w:spacing w:before="200" w:lineRule="auto"/>
        <w:ind w:firstLine="540"/>
        <w:jc w:val="both"/>
      </w:pPr>
      <w:r>
        <w:rPr>
          <w:sz w:val="20"/>
        </w:rPr>
        <w:t xml:space="preserve">спасение людей и имущества при пожарах, оказание первой помощи;</w:t>
      </w:r>
    </w:p>
    <w:p>
      <w:pPr>
        <w:pStyle w:val="0"/>
        <w:jc w:val="both"/>
      </w:pPr>
      <w:r>
        <w:rPr>
          <w:sz w:val="20"/>
        </w:rPr>
        <w:t xml:space="preserve">(в ред. </w:t>
      </w:r>
      <w:hyperlink w:history="0" r:id="rId32"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Закона</w:t>
        </w:r>
      </w:hyperlink>
      <w:r>
        <w:rPr>
          <w:sz w:val="20"/>
        </w:rPr>
        <w:t xml:space="preserve"> Самарской области от 11.11.2016 N 115-ГД)</w:t>
      </w:r>
    </w:p>
    <w:p>
      <w:pPr>
        <w:pStyle w:val="0"/>
        <w:spacing w:before="200" w:lineRule="auto"/>
        <w:ind w:firstLine="540"/>
        <w:jc w:val="both"/>
      </w:pPr>
      <w:r>
        <w:rPr>
          <w:sz w:val="20"/>
        </w:rPr>
        <w:t xml:space="preserve">организация и осуществление тушения пожаров и проведение аварийно-спасательных работ.</w:t>
      </w:r>
    </w:p>
    <w:p>
      <w:pPr>
        <w:pStyle w:val="0"/>
        <w:spacing w:before="200" w:lineRule="auto"/>
        <w:ind w:firstLine="540"/>
        <w:jc w:val="both"/>
      </w:pPr>
      <w:r>
        <w:rPr>
          <w:sz w:val="20"/>
        </w:rPr>
        <w:t xml:space="preserve">Противопожарная служба Самарской области включает:</w:t>
      </w:r>
    </w:p>
    <w:p>
      <w:pPr>
        <w:pStyle w:val="0"/>
        <w:spacing w:before="200" w:lineRule="auto"/>
        <w:ind w:firstLine="540"/>
        <w:jc w:val="both"/>
      </w:pPr>
      <w:r>
        <w:rPr>
          <w:sz w:val="20"/>
        </w:rPr>
        <w:t xml:space="preserve">орган управления противопожарной службой;</w:t>
      </w:r>
    </w:p>
    <w:p>
      <w:pPr>
        <w:pStyle w:val="0"/>
        <w:spacing w:before="200" w:lineRule="auto"/>
        <w:ind w:firstLine="540"/>
        <w:jc w:val="both"/>
      </w:pPr>
      <w:r>
        <w:rPr>
          <w:sz w:val="20"/>
        </w:rPr>
        <w:t xml:space="preserve">подразделения противопожарной службы, создаваемые в целях организации профилактики пожаров, их тушения и проведения возложенных на них аварийно-спасательных работ.</w:t>
      </w:r>
    </w:p>
    <w:p>
      <w:pPr>
        <w:pStyle w:val="0"/>
        <w:jc w:val="both"/>
      </w:pPr>
      <w:r>
        <w:rPr>
          <w:sz w:val="20"/>
        </w:rPr>
        <w:t xml:space="preserve">(в ред. </w:t>
      </w:r>
      <w:hyperlink w:history="0" r:id="rId33"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Закона</w:t>
        </w:r>
      </w:hyperlink>
      <w:r>
        <w:rPr>
          <w:sz w:val="20"/>
        </w:rPr>
        <w:t xml:space="preserve"> Самарской области от 11.11.2016 N 115-ГД)</w:t>
      </w:r>
    </w:p>
    <w:p>
      <w:pPr>
        <w:pStyle w:val="0"/>
        <w:spacing w:before="200" w:lineRule="auto"/>
        <w:ind w:firstLine="540"/>
        <w:jc w:val="both"/>
      </w:pPr>
      <w:r>
        <w:rPr>
          <w:sz w:val="20"/>
        </w:rPr>
        <w:t xml:space="preserve">Организационная структура, полномочия, задачи, функции, порядок деятельности противопожарной службы Самарской области определяются </w:t>
      </w:r>
      <w:hyperlink w:history="0" r:id="rId34" w:tooltip="Постановление Правительства Самарской области от 31.01.2008 N 15 (ред. от 28.03.2022) &quot;О противопожарной службе Самарской области&quot; (вместе с &quot;Положением о противопожарной службе Самарской области&quot;) {КонсультантПлюс}">
        <w:r>
          <w:rPr>
            <w:sz w:val="20"/>
            <w:color w:val="0000ff"/>
          </w:rPr>
          <w:t xml:space="preserve">положением</w:t>
        </w:r>
      </w:hyperlink>
      <w:r>
        <w:rPr>
          <w:sz w:val="20"/>
        </w:rPr>
        <w:t xml:space="preserve"> о противопожарной службе Самарской области, утверждаемым Правительством Самарской области.</w:t>
      </w:r>
    </w:p>
    <w:p>
      <w:pPr>
        <w:pStyle w:val="0"/>
        <w:spacing w:before="200" w:lineRule="auto"/>
        <w:ind w:firstLine="540"/>
        <w:jc w:val="both"/>
      </w:pPr>
      <w:r>
        <w:rPr>
          <w:sz w:val="20"/>
        </w:rPr>
        <w:t xml:space="preserve">Численность личного состава органа управления и подразделений противопожарной службы Самарской области устанавливается из расчета одна единица личного состава противопожарной службы Самарской области на каждые 650 человек населения области. При этом предельная численность органа управления противопожарной службы Самарской области не должна превышать четырех процентов от общей численности личного состава противопожарной службы Самарской области.</w:t>
      </w:r>
    </w:p>
    <w:p>
      <w:pPr>
        <w:pStyle w:val="0"/>
        <w:spacing w:before="200" w:lineRule="auto"/>
        <w:ind w:firstLine="540"/>
        <w:jc w:val="both"/>
      </w:pPr>
      <w:r>
        <w:rPr>
          <w:sz w:val="20"/>
        </w:rPr>
        <w:t xml:space="preserve">Места дислокации вновь создаваемых подразделений противопожарной службы Самарской области на территории Самарской области устанавливает Правительство Самарской области в соответствии с нормативными документами по пожарной безопасности.</w:t>
      </w:r>
    </w:p>
    <w:p>
      <w:pPr>
        <w:pStyle w:val="0"/>
        <w:jc w:val="both"/>
      </w:pPr>
      <w:r>
        <w:rPr>
          <w:sz w:val="20"/>
        </w:rPr>
        <w:t xml:space="preserve">(абзац введен </w:t>
      </w:r>
      <w:hyperlink w:history="0" r:id="rId35"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Законом</w:t>
        </w:r>
      </w:hyperlink>
      <w:r>
        <w:rPr>
          <w:sz w:val="20"/>
        </w:rPr>
        <w:t xml:space="preserve"> Самарской области от 11.11.2016 N 115-ГД)</w:t>
      </w:r>
    </w:p>
    <w:p>
      <w:pPr>
        <w:pStyle w:val="0"/>
        <w:spacing w:before="200" w:lineRule="auto"/>
        <w:ind w:firstLine="540"/>
        <w:jc w:val="both"/>
      </w:pPr>
      <w:r>
        <w:rPr>
          <w:sz w:val="20"/>
        </w:rPr>
        <w:t xml:space="preserve">Пожарно-спасательные подразделения противопожарной службы Самарской области с учетом места их дислокации объединяются в местные пожарно-спасательные гарнизоны Самарской области, создаваемые на территории Самарской области в порядке, определенном федеральным законодательством. В границах местного пожарно-спасательного гарнизона Самарской области в пожарно-спасательных подразделениях противопожарной службы Самарской области организуются гарнизонная и караульная службы, порядок организации и осуществления которых устанавливается нормативными правовыми актами федерального органа исполнительной власти, уполномоченного на решение задач в области пожарной безопасности.</w:t>
      </w:r>
    </w:p>
    <w:p>
      <w:pPr>
        <w:pStyle w:val="0"/>
        <w:jc w:val="both"/>
      </w:pPr>
      <w:r>
        <w:rPr>
          <w:sz w:val="20"/>
        </w:rPr>
        <w:t xml:space="preserve">(абзац введен </w:t>
      </w:r>
      <w:hyperlink w:history="0" r:id="rId36"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Законом</w:t>
        </w:r>
      </w:hyperlink>
      <w:r>
        <w:rPr>
          <w:sz w:val="20"/>
        </w:rPr>
        <w:t xml:space="preserve"> Самарской области от 11.11.2016 N 115-ГД)</w:t>
      </w:r>
    </w:p>
    <w:p>
      <w:pPr>
        <w:pStyle w:val="0"/>
        <w:jc w:val="both"/>
      </w:pPr>
      <w:r>
        <w:rPr>
          <w:sz w:val="20"/>
        </w:rPr>
      </w:r>
    </w:p>
    <w:p>
      <w:pPr>
        <w:pStyle w:val="2"/>
        <w:outlineLvl w:val="1"/>
        <w:ind w:firstLine="540"/>
        <w:jc w:val="both"/>
      </w:pPr>
      <w:r>
        <w:rPr>
          <w:sz w:val="20"/>
        </w:rPr>
        <w:t xml:space="preserve">Статья 7. Муниципальная, частная, добровольная пожарная охрана</w:t>
      </w:r>
    </w:p>
    <w:p>
      <w:pPr>
        <w:pStyle w:val="0"/>
        <w:jc w:val="both"/>
      </w:pPr>
      <w:r>
        <w:rPr>
          <w:sz w:val="20"/>
        </w:rPr>
      </w:r>
    </w:p>
    <w:p>
      <w:pPr>
        <w:pStyle w:val="0"/>
        <w:ind w:firstLine="540"/>
        <w:jc w:val="both"/>
      </w:pPr>
      <w:r>
        <w:rPr>
          <w:sz w:val="20"/>
        </w:rPr>
        <w:t xml:space="preserve">Муниципальная, частная, добровольная пожарная охрана создается на территории муниципальных образований в населенных пунктах и организациях в соответствии с </w:t>
      </w:r>
      <w:hyperlink w:history="0" r:id="rId37" w:tooltip="Федеральный закон от 21.12.1994 N 69-ФЗ (ред. от 25.04.2026) &quot;О пожарной безопасност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r>
    </w:p>
    <w:p>
      <w:pPr>
        <w:pStyle w:val="2"/>
        <w:outlineLvl w:val="1"/>
        <w:ind w:firstLine="540"/>
        <w:jc w:val="both"/>
      </w:pPr>
      <w:r>
        <w:rPr>
          <w:sz w:val="20"/>
        </w:rPr>
        <w:t xml:space="preserve">Статья 8. Финансовое и материально-техническое обеспечение в области пожарной безопасности</w:t>
      </w:r>
    </w:p>
    <w:p>
      <w:pPr>
        <w:pStyle w:val="0"/>
        <w:jc w:val="both"/>
      </w:pPr>
      <w:r>
        <w:rPr>
          <w:sz w:val="20"/>
        </w:rPr>
      </w:r>
    </w:p>
    <w:p>
      <w:pPr>
        <w:pStyle w:val="0"/>
        <w:ind w:firstLine="540"/>
        <w:jc w:val="both"/>
      </w:pPr>
      <w:r>
        <w:rPr>
          <w:sz w:val="20"/>
        </w:rPr>
        <w:t xml:space="preserve">Финансовое обеспечение деятельности противопожарной службы Самарской области, социальных гарантий и компенсаций личному составу является расходным обязательством Самарской области.</w:t>
      </w:r>
    </w:p>
    <w:p>
      <w:pPr>
        <w:pStyle w:val="0"/>
        <w:spacing w:before="200" w:lineRule="auto"/>
        <w:ind w:firstLine="540"/>
        <w:jc w:val="both"/>
      </w:pPr>
      <w:r>
        <w:rPr>
          <w:sz w:val="20"/>
        </w:rPr>
        <w:t xml:space="preserve">Финансирование мероприятий, связанных с реализацией настоящего Закона, осуществляется за счет средств областного бюджета.</w:t>
      </w:r>
    </w:p>
    <w:p>
      <w:pPr>
        <w:pStyle w:val="0"/>
        <w:spacing w:before="200" w:lineRule="auto"/>
        <w:ind w:firstLine="540"/>
        <w:jc w:val="both"/>
      </w:pPr>
      <w:r>
        <w:rPr>
          <w:sz w:val="20"/>
        </w:rPr>
        <w:t xml:space="preserve">Материально-техническое обеспечение противопожарной службы Самарской области осуществляется по нормам в установленном законодательством порядке.</w:t>
      </w:r>
    </w:p>
    <w:p>
      <w:pPr>
        <w:pStyle w:val="0"/>
        <w:spacing w:before="200" w:lineRule="auto"/>
        <w:ind w:firstLine="540"/>
        <w:jc w:val="both"/>
      </w:pPr>
      <w:r>
        <w:rPr>
          <w:sz w:val="20"/>
        </w:rPr>
        <w:t xml:space="preserve">Организациям, оказывающим содействие укреплению пожарной безопасности на территории Самарской области, предоставляются льготы в соответствии с законодательством Российской Федерации и Самарской области.</w:t>
      </w:r>
    </w:p>
    <w:p>
      <w:pPr>
        <w:pStyle w:val="0"/>
        <w:jc w:val="both"/>
      </w:pPr>
      <w:r>
        <w:rPr>
          <w:sz w:val="20"/>
        </w:rPr>
      </w:r>
    </w:p>
    <w:p>
      <w:pPr>
        <w:pStyle w:val="2"/>
        <w:outlineLvl w:val="1"/>
        <w:ind w:firstLine="540"/>
        <w:jc w:val="both"/>
      </w:pPr>
      <w:r>
        <w:rPr>
          <w:sz w:val="20"/>
        </w:rPr>
        <w:t xml:space="preserve">Статья 9. Утратила силу. - </w:t>
      </w:r>
      <w:hyperlink w:history="0" r:id="rId38" w:tooltip="Закон Самарской области от 04.07.2007 N 65-ГД &quot;О внесении изменений в Закон Самарской области &quot;О пожарной безопасности&quot; (принят Самарской Губернской Думой 26.06.2007) {КонсультантПлюс}">
        <w:r>
          <w:rPr>
            <w:sz w:val="20"/>
            <w:color w:val="0000ff"/>
          </w:rPr>
          <w:t xml:space="preserve">Закон</w:t>
        </w:r>
      </w:hyperlink>
      <w:r>
        <w:rPr>
          <w:sz w:val="20"/>
        </w:rPr>
        <w:t xml:space="preserve"> Самарской области от 04.07.2007 N 65-ГД.</w:t>
      </w:r>
    </w:p>
    <w:p>
      <w:pPr>
        <w:pStyle w:val="0"/>
        <w:jc w:val="both"/>
      </w:pPr>
      <w:r>
        <w:rPr>
          <w:sz w:val="20"/>
        </w:rPr>
      </w:r>
    </w:p>
    <w:p>
      <w:pPr>
        <w:pStyle w:val="2"/>
        <w:outlineLvl w:val="0"/>
        <w:jc w:val="center"/>
      </w:pPr>
      <w:r>
        <w:rPr>
          <w:sz w:val="20"/>
        </w:rPr>
        <w:t xml:space="preserve">Глава 3. ГАРАНТИИ ПРАВОВОЙ И СОЦИАЛЬНОЙ ЗАЩИТЫ</w:t>
      </w:r>
    </w:p>
    <w:p>
      <w:pPr>
        <w:pStyle w:val="2"/>
        <w:jc w:val="center"/>
      </w:pPr>
      <w:r>
        <w:rPr>
          <w:sz w:val="20"/>
        </w:rPr>
        <w:t xml:space="preserve">И СТРАХОВЫЕ ГАРАНТИИ ЛИЧНОМУ СОСТАВУ</w:t>
      </w:r>
    </w:p>
    <w:p>
      <w:pPr>
        <w:pStyle w:val="2"/>
        <w:jc w:val="center"/>
      </w:pPr>
      <w:r>
        <w:rPr>
          <w:sz w:val="20"/>
        </w:rPr>
        <w:t xml:space="preserve">ПРОТИВОПОЖАРНОЙ СЛУЖБЫ САМАРСКОЙ ОБЛАСТИ</w:t>
      </w:r>
    </w:p>
    <w:p>
      <w:pPr>
        <w:pStyle w:val="0"/>
        <w:jc w:val="both"/>
      </w:pPr>
      <w:r>
        <w:rPr>
          <w:sz w:val="20"/>
        </w:rPr>
      </w:r>
    </w:p>
    <w:p>
      <w:pPr>
        <w:pStyle w:val="2"/>
        <w:outlineLvl w:val="1"/>
        <w:ind w:firstLine="540"/>
        <w:jc w:val="both"/>
      </w:pPr>
      <w:r>
        <w:rPr>
          <w:sz w:val="20"/>
        </w:rPr>
        <w:t xml:space="preserve">Статья 10. Гарантии правовой и социальной защиты личного состава противопожарной службы Самарской области</w:t>
      </w:r>
    </w:p>
    <w:p>
      <w:pPr>
        <w:pStyle w:val="0"/>
        <w:jc w:val="both"/>
      </w:pPr>
      <w:r>
        <w:rPr>
          <w:sz w:val="20"/>
        </w:rPr>
      </w:r>
    </w:p>
    <w:p>
      <w:pPr>
        <w:pStyle w:val="0"/>
        <w:ind w:firstLine="540"/>
        <w:jc w:val="both"/>
      </w:pPr>
      <w:r>
        <w:rPr>
          <w:sz w:val="20"/>
        </w:rPr>
        <w:t xml:space="preserve">Личный состав противопожарной службы Самарской области бесплатно обеспечивается форменной одеждой и табельным имуществом в соответствии с нормами обеспечения работников пожарной охраны, установленными нормативными правовыми актами Российской Федерации.</w:t>
      </w:r>
    </w:p>
    <w:p>
      <w:pPr>
        <w:pStyle w:val="0"/>
        <w:spacing w:before="200" w:lineRule="auto"/>
        <w:ind w:firstLine="540"/>
        <w:jc w:val="both"/>
      </w:pPr>
      <w:r>
        <w:rPr>
          <w:sz w:val="20"/>
        </w:rPr>
        <w:t xml:space="preserve">Личный состав противопожарной службы Самарской области, участвующий в тушении пожаров, имеет право на внеочередную установку телефона.</w:t>
      </w:r>
    </w:p>
    <w:p>
      <w:pPr>
        <w:pStyle w:val="0"/>
        <w:spacing w:before="200" w:lineRule="auto"/>
        <w:ind w:firstLine="540"/>
        <w:jc w:val="both"/>
      </w:pPr>
      <w:r>
        <w:rPr>
          <w:sz w:val="20"/>
        </w:rPr>
        <w:t xml:space="preserve">Личному составу противопожарной службы Самарской области, использующему в служебных целях личный транспорт, выплачивается денежная компенсация в размерах, установленных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Ч. 4 ст. 10 </w:t>
            </w:r>
            <w:hyperlink w:history="0" w:anchor="P169" w:tooltip="Статья 17. Переходные положения">
              <w:r>
                <w:rPr>
                  <w:sz w:val="20"/>
                  <w:color w:val="0000ff"/>
                </w:rPr>
                <w:t xml:space="preserve">вводится</w:t>
              </w:r>
            </w:hyperlink>
            <w:r>
              <w:rPr>
                <w:sz w:val="20"/>
                <w:color w:val="392c69"/>
              </w:rPr>
              <w:t xml:space="preserve"> в действие отдельным Законом Самарской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0" w:name="P120"/>
    <w:bookmarkEnd w:id="120"/>
    <w:p>
      <w:pPr>
        <w:pStyle w:val="0"/>
        <w:spacing w:before="260" w:lineRule="auto"/>
        <w:ind w:firstLine="540"/>
        <w:jc w:val="both"/>
      </w:pPr>
      <w:r>
        <w:rPr>
          <w:sz w:val="20"/>
        </w:rPr>
        <w:t xml:space="preserve">Личному составу противопожарной службы Самарской области из средств бюджета Самарской области ежемесячно выплачиваются:</w:t>
      </w:r>
    </w:p>
    <w:p>
      <w:pPr>
        <w:pStyle w:val="0"/>
        <w:spacing w:before="200" w:lineRule="auto"/>
        <w:ind w:firstLine="540"/>
        <w:jc w:val="both"/>
      </w:pPr>
      <w:r>
        <w:rPr>
          <w:sz w:val="20"/>
        </w:rPr>
        <w:t xml:space="preserve">компенсация за проезд в общественном транспорте городского, пригородного и местного сообщения (за исключением такси);</w:t>
      </w:r>
    </w:p>
    <w:p>
      <w:pPr>
        <w:pStyle w:val="0"/>
        <w:spacing w:before="200" w:lineRule="auto"/>
        <w:ind w:firstLine="540"/>
        <w:jc w:val="both"/>
      </w:pPr>
      <w:r>
        <w:rPr>
          <w:sz w:val="20"/>
        </w:rPr>
        <w:t xml:space="preserve">компенсация по оплате жилья и коммунальных услуг в размере 50%.</w:t>
      </w:r>
    </w:p>
    <w:p>
      <w:pPr>
        <w:pStyle w:val="0"/>
        <w:spacing w:before="200" w:lineRule="auto"/>
        <w:ind w:firstLine="540"/>
        <w:jc w:val="both"/>
      </w:pPr>
      <w:r>
        <w:rPr>
          <w:sz w:val="20"/>
        </w:rPr>
        <w:t xml:space="preserve">Продолжительность несения службы личным составом противопожарной службы Самарской области, осуществляющим непосредственную деятельность по тушению пожаров и проведению аварийно-спасательных работ, определяется в соответствии с законодательством Российской Федерации.</w:t>
      </w:r>
    </w:p>
    <w:p>
      <w:pPr>
        <w:pStyle w:val="0"/>
        <w:jc w:val="both"/>
      </w:pPr>
      <w:r>
        <w:rPr>
          <w:sz w:val="20"/>
        </w:rPr>
      </w:r>
    </w:p>
    <w:p>
      <w:pPr>
        <w:pStyle w:val="2"/>
        <w:outlineLvl w:val="1"/>
        <w:ind w:firstLine="540"/>
        <w:jc w:val="both"/>
      </w:pPr>
      <w:r>
        <w:rPr>
          <w:sz w:val="20"/>
        </w:rPr>
        <w:t xml:space="preserve">Статья 11. Страховые гарантии личному составу противопожарной службы Самарской области</w:t>
      </w:r>
    </w:p>
    <w:p>
      <w:pPr>
        <w:pStyle w:val="0"/>
        <w:jc w:val="both"/>
      </w:pPr>
      <w:r>
        <w:rPr>
          <w:sz w:val="20"/>
        </w:rPr>
      </w:r>
    </w:p>
    <w:p>
      <w:pPr>
        <w:pStyle w:val="0"/>
        <w:ind w:firstLine="540"/>
        <w:jc w:val="both"/>
      </w:pPr>
      <w:r>
        <w:rPr>
          <w:sz w:val="20"/>
        </w:rPr>
        <w:t xml:space="preserve">Работники противопожарной службы Самарской области подлежат обязательному государственному личному страхованию в соответствии с законодательством Российской Федерации.</w:t>
      </w:r>
    </w:p>
    <w:p>
      <w:pPr>
        <w:pStyle w:val="0"/>
        <w:spacing w:before="200" w:lineRule="auto"/>
        <w:ind w:firstLine="540"/>
        <w:jc w:val="both"/>
      </w:pPr>
      <w:r>
        <w:rPr>
          <w:sz w:val="20"/>
        </w:rPr>
        <w:t xml:space="preserve">В случае гибели (смерти) работников противопожарной службы Самарской области, наступившей при исполнении ими служебных обязанностей, либо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противопожарной службы Самарской области, членам семей погибших (умерших) выплачивается единовременное пособие в размере 120 должностных окладов (тарифных ставок), установленных на день выплаты пособия, с последующим взысканием этой суммы с виновных лиц в порядке, установленном законодательством Российской Федерации.</w:t>
      </w:r>
    </w:p>
    <w:p>
      <w:pPr>
        <w:pStyle w:val="0"/>
        <w:spacing w:before="200" w:lineRule="auto"/>
        <w:ind w:firstLine="540"/>
        <w:jc w:val="both"/>
      </w:pPr>
      <w:r>
        <w:rPr>
          <w:sz w:val="20"/>
        </w:rPr>
        <w:t xml:space="preserve">Членами семьи, имеющими право на получение единовременного пособия за погибшего (умершего) работника, считаются:</w:t>
      </w:r>
    </w:p>
    <w:p>
      <w:pPr>
        <w:pStyle w:val="0"/>
        <w:spacing w:before="200" w:lineRule="auto"/>
        <w:ind w:firstLine="540"/>
        <w:jc w:val="both"/>
      </w:pPr>
      <w:r>
        <w:rPr>
          <w:sz w:val="20"/>
        </w:rPr>
        <w:t xml:space="preserve">супруга (супруг), состоящая (состоящий) на день гибели (смерти) в зарегистрированном браке с работником противопожарной службы Самарской области;</w:t>
      </w:r>
    </w:p>
    <w:p>
      <w:pPr>
        <w:pStyle w:val="0"/>
        <w:spacing w:before="200" w:lineRule="auto"/>
        <w:ind w:firstLine="540"/>
        <w:jc w:val="both"/>
      </w:pPr>
      <w:r>
        <w:rPr>
          <w:sz w:val="20"/>
        </w:rPr>
        <w:t xml:space="preserve">родители работника;</w:t>
      </w:r>
    </w:p>
    <w:p>
      <w:pPr>
        <w:pStyle w:val="0"/>
        <w:spacing w:before="200" w:lineRule="auto"/>
        <w:ind w:firstLine="540"/>
        <w:jc w:val="both"/>
      </w:pPr>
      <w:r>
        <w:rPr>
          <w:sz w:val="20"/>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pPr>
        <w:pStyle w:val="0"/>
        <w:jc w:val="both"/>
      </w:pPr>
      <w:r>
        <w:rPr>
          <w:sz w:val="20"/>
        </w:rPr>
        <w:t xml:space="preserve">(в ред. </w:t>
      </w:r>
      <w:hyperlink w:history="0" r:id="rId39" w:tooltip="Закон Самарской области от 07.02.2014 N 17-ГД (ред. от 21.12.2018) &quot;О внесении изменений в отдельные законодательные акты Самарской области в связи с принятием Федерального закона &quot;Об образовании в Российской Федерации&quot; (принят Самарской Губернской Думой 28.01.2014) {КонсультантПлюс}">
        <w:r>
          <w:rPr>
            <w:sz w:val="20"/>
            <w:color w:val="0000ff"/>
          </w:rPr>
          <w:t xml:space="preserve">Закона</w:t>
        </w:r>
      </w:hyperlink>
      <w:r>
        <w:rPr>
          <w:sz w:val="20"/>
        </w:rPr>
        <w:t xml:space="preserve"> Самарской области от 07.02.2014 N 17-ГД)</w:t>
      </w:r>
    </w:p>
    <w:p>
      <w:pPr>
        <w:pStyle w:val="0"/>
        <w:spacing w:before="200" w:lineRule="auto"/>
        <w:ind w:firstLine="540"/>
        <w:jc w:val="both"/>
      </w:pPr>
      <w:r>
        <w:rPr>
          <w:sz w:val="20"/>
        </w:rPr>
        <w:t xml:space="preserve">При досрочном увольнении работников противопожарной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60 должностных окладов (тарифных ставок), установленных на день выплаты пособия, с последующим взысканием этой суммы с виновных лиц в порядке, установленном законодательством Российской Федерации.</w:t>
      </w:r>
    </w:p>
    <w:p>
      <w:pPr>
        <w:pStyle w:val="0"/>
        <w:jc w:val="both"/>
      </w:pPr>
      <w:r>
        <w:rPr>
          <w:sz w:val="20"/>
        </w:rPr>
      </w:r>
    </w:p>
    <w:p>
      <w:pPr>
        <w:pStyle w:val="2"/>
        <w:outlineLvl w:val="0"/>
        <w:jc w:val="center"/>
      </w:pPr>
      <w:r>
        <w:rPr>
          <w:sz w:val="20"/>
        </w:rPr>
        <w:t xml:space="preserve">ГЛАВА 4. ОСОБЫЙ ПРОТИВОПОЖАРНЫЙ РЕЖИМ</w:t>
      </w:r>
    </w:p>
    <w:p>
      <w:pPr>
        <w:pStyle w:val="2"/>
        <w:jc w:val="center"/>
      </w:pPr>
      <w:r>
        <w:rPr>
          <w:sz w:val="20"/>
        </w:rPr>
        <w:t xml:space="preserve">И ОСОБЕННОСТИ ОБЕСПЕЧЕНИЯ ПОЖАРНОЙ БЕЗОПАСНОСТИ</w:t>
      </w:r>
    </w:p>
    <w:p>
      <w:pPr>
        <w:pStyle w:val="2"/>
        <w:jc w:val="center"/>
      </w:pPr>
      <w:r>
        <w:rPr>
          <w:sz w:val="20"/>
        </w:rPr>
        <w:t xml:space="preserve">НА ТЕРРИТОРИИ САМАРСКОЙ ОБЛАСТИ</w:t>
      </w:r>
    </w:p>
    <w:p>
      <w:pPr>
        <w:pStyle w:val="0"/>
        <w:jc w:val="both"/>
      </w:pPr>
      <w:r>
        <w:rPr>
          <w:sz w:val="20"/>
        </w:rPr>
      </w:r>
    </w:p>
    <w:p>
      <w:pPr>
        <w:pStyle w:val="2"/>
        <w:outlineLvl w:val="1"/>
        <w:ind w:firstLine="540"/>
        <w:jc w:val="both"/>
      </w:pPr>
      <w:r>
        <w:rPr>
          <w:sz w:val="20"/>
        </w:rPr>
        <w:t xml:space="preserve">Статья 12. Особый противопожарный режим</w:t>
      </w:r>
    </w:p>
    <w:p>
      <w:pPr>
        <w:pStyle w:val="0"/>
        <w:ind w:firstLine="540"/>
        <w:jc w:val="both"/>
      </w:pPr>
      <w:r>
        <w:rPr>
          <w:sz w:val="20"/>
        </w:rPr>
      </w:r>
    </w:p>
    <w:p>
      <w:pPr>
        <w:pStyle w:val="0"/>
        <w:ind w:firstLine="540"/>
        <w:jc w:val="both"/>
      </w:pPr>
      <w:r>
        <w:rPr>
          <w:sz w:val="20"/>
        </w:rPr>
        <w:t xml:space="preserve">(в ред. </w:t>
      </w:r>
      <w:hyperlink w:history="0" r:id="rId40" w:tooltip="Закон Самарской области от 22.08.2011 N 78-ГД &quot;О внесении изменения в статью 12 Закона Самарской области &quot;О пожарной безопасности&quot; (принят Самарской Губернской Думой 16.08.2011) {КонсультантПлюс}">
        <w:r>
          <w:rPr>
            <w:sz w:val="20"/>
            <w:color w:val="0000ff"/>
          </w:rPr>
          <w:t xml:space="preserve">Закона</w:t>
        </w:r>
      </w:hyperlink>
      <w:r>
        <w:rPr>
          <w:sz w:val="20"/>
        </w:rPr>
        <w:t xml:space="preserve"> Самарской области от 22.08.2011 N 78-ГД)</w:t>
      </w:r>
    </w:p>
    <w:p>
      <w:pPr>
        <w:pStyle w:val="0"/>
        <w:jc w:val="both"/>
      </w:pPr>
      <w:r>
        <w:rPr>
          <w:sz w:val="20"/>
        </w:rPr>
      </w:r>
    </w:p>
    <w:p>
      <w:pPr>
        <w:pStyle w:val="0"/>
        <w:ind w:firstLine="540"/>
        <w:jc w:val="both"/>
      </w:pPr>
      <w:r>
        <w:rPr>
          <w:sz w:val="20"/>
        </w:rPr>
        <w:t xml:space="preserve">В случае повышенной пожарной опасности постановлением Правительства Самарской области может устанавливаться особый противопожарный режим на всей или части территории области.</w:t>
      </w:r>
    </w:p>
    <w:p>
      <w:pPr>
        <w:pStyle w:val="0"/>
        <w:spacing w:before="200" w:lineRule="auto"/>
        <w:ind w:firstLine="540"/>
        <w:jc w:val="both"/>
      </w:pPr>
      <w:r>
        <w:rPr>
          <w:sz w:val="20"/>
        </w:rPr>
        <w:t xml:space="preserve">На период действия особого противопожарного режима на соответствующих территориях постановлением Правительства Самарской области об установлении особого противопожарного режима на территории Самарской области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pPr>
        <w:pStyle w:val="0"/>
        <w:jc w:val="both"/>
      </w:pPr>
      <w:r>
        <w:rPr>
          <w:sz w:val="20"/>
        </w:rPr>
      </w:r>
    </w:p>
    <w:p>
      <w:pPr>
        <w:pStyle w:val="2"/>
        <w:outlineLvl w:val="1"/>
        <w:ind w:firstLine="540"/>
        <w:jc w:val="both"/>
      </w:pPr>
      <w:r>
        <w:rPr>
          <w:sz w:val="20"/>
        </w:rPr>
        <w:t xml:space="preserve">Статья 13. Учет сил, средств и результатов деятельности пожарной охраны</w:t>
      </w:r>
    </w:p>
    <w:p>
      <w:pPr>
        <w:pStyle w:val="0"/>
        <w:jc w:val="both"/>
      </w:pPr>
      <w:r>
        <w:rPr>
          <w:sz w:val="20"/>
        </w:rPr>
      </w:r>
    </w:p>
    <w:p>
      <w:pPr>
        <w:pStyle w:val="0"/>
        <w:ind w:firstLine="540"/>
        <w:jc w:val="both"/>
      </w:pPr>
      <w:r>
        <w:rPr>
          <w:sz w:val="20"/>
        </w:rPr>
        <w:t xml:space="preserve">Учету подлежат все силы и средства, имущество подразделений пожарной охраны независимо от ее вида и источников приобретения, а также результаты их деятельности.</w:t>
      </w:r>
    </w:p>
    <w:p>
      <w:pPr>
        <w:pStyle w:val="0"/>
        <w:jc w:val="both"/>
      </w:pPr>
      <w:r>
        <w:rPr>
          <w:sz w:val="20"/>
        </w:rPr>
        <w:t xml:space="preserve">(в ред. </w:t>
      </w:r>
      <w:hyperlink w:history="0" r:id="rId41"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Закона</w:t>
        </w:r>
      </w:hyperlink>
      <w:r>
        <w:rPr>
          <w:sz w:val="20"/>
        </w:rPr>
        <w:t xml:space="preserve"> Самарской области от 11.11.2016 N 115-ГД)</w:t>
      </w:r>
    </w:p>
    <w:p>
      <w:pPr>
        <w:pStyle w:val="0"/>
        <w:spacing w:before="200" w:lineRule="auto"/>
        <w:ind w:firstLine="540"/>
        <w:jc w:val="both"/>
      </w:pPr>
      <w:r>
        <w:rPr>
          <w:sz w:val="20"/>
        </w:rPr>
        <w:t xml:space="preserve">Учет сил и средств, имущества подразделений пожарной охраны, а также результатов их деятельности осуществляют соответствующие подразделения пожарной охраны. Информация об учете направляется указанными подразделениями в орган управления противопожарной службы Самарской области.</w:t>
      </w:r>
    </w:p>
    <w:p>
      <w:pPr>
        <w:pStyle w:val="0"/>
        <w:jc w:val="both"/>
      </w:pPr>
      <w:r>
        <w:rPr>
          <w:sz w:val="20"/>
        </w:rPr>
        <w:t xml:space="preserve">(в ред. </w:t>
      </w:r>
      <w:hyperlink w:history="0" r:id="rId42"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Закона</w:t>
        </w:r>
      </w:hyperlink>
      <w:r>
        <w:rPr>
          <w:sz w:val="20"/>
        </w:rPr>
        <w:t xml:space="preserve"> Самарской области от 11.11.2016 N 115-ГД)</w:t>
      </w:r>
    </w:p>
    <w:p>
      <w:pPr>
        <w:pStyle w:val="0"/>
        <w:spacing w:before="200" w:lineRule="auto"/>
        <w:ind w:firstLine="540"/>
        <w:jc w:val="both"/>
      </w:pPr>
      <w:r>
        <w:rPr>
          <w:sz w:val="20"/>
        </w:rPr>
        <w:t xml:space="preserve">Часть третья утратила силу. - </w:t>
      </w:r>
      <w:hyperlink w:history="0" r:id="rId43" w:tooltip="Закон Самарской области от 11.11.2016 N 115-ГД &quot;О внесении изменений в Закон Самарской области &quot;О пожарной безопасности&quot; (принят Самарской Губернской Думой 25.10.2016) {КонсультантПлюс}">
        <w:r>
          <w:rPr>
            <w:sz w:val="20"/>
            <w:color w:val="0000ff"/>
          </w:rPr>
          <w:t xml:space="preserve">Закон</w:t>
        </w:r>
      </w:hyperlink>
      <w:r>
        <w:rPr>
          <w:sz w:val="20"/>
        </w:rPr>
        <w:t xml:space="preserve"> Самарской области от 11.11.2016 N 115-ГД;</w:t>
      </w:r>
    </w:p>
    <w:p>
      <w:pPr>
        <w:pStyle w:val="0"/>
        <w:jc w:val="both"/>
      </w:pPr>
      <w:r>
        <w:rPr>
          <w:sz w:val="20"/>
        </w:rPr>
      </w:r>
    </w:p>
    <w:p>
      <w:pPr>
        <w:pStyle w:val="2"/>
        <w:outlineLvl w:val="1"/>
        <w:ind w:firstLine="540"/>
        <w:jc w:val="both"/>
      </w:pPr>
      <w:r>
        <w:rPr>
          <w:sz w:val="20"/>
        </w:rPr>
        <w:t xml:space="preserve">Статья 14. Обеспечение пожарной безопасности при разработке программ социально-экономического развития территорий</w:t>
      </w:r>
    </w:p>
    <w:p>
      <w:pPr>
        <w:pStyle w:val="0"/>
        <w:jc w:val="both"/>
      </w:pPr>
      <w:r>
        <w:rPr>
          <w:sz w:val="20"/>
        </w:rPr>
      </w:r>
    </w:p>
    <w:p>
      <w:pPr>
        <w:pStyle w:val="0"/>
        <w:ind w:firstLine="540"/>
        <w:jc w:val="both"/>
      </w:pPr>
      <w:r>
        <w:rPr>
          <w:sz w:val="20"/>
        </w:rPr>
        <w:t xml:space="preserve">Программы социально-экономического развития Самарской области, муниципальных образований должны в обязательном порядке содержать меры обеспечения пожарной безопасности.</w:t>
      </w:r>
    </w:p>
    <w:p>
      <w:pPr>
        <w:pStyle w:val="0"/>
        <w:jc w:val="both"/>
      </w:pPr>
      <w:r>
        <w:rPr>
          <w:sz w:val="20"/>
        </w:rPr>
      </w:r>
    </w:p>
    <w:p>
      <w:pPr>
        <w:pStyle w:val="2"/>
        <w:outlineLvl w:val="1"/>
        <w:ind w:firstLine="540"/>
        <w:jc w:val="both"/>
      </w:pPr>
      <w:r>
        <w:rPr>
          <w:sz w:val="20"/>
        </w:rPr>
        <w:t xml:space="preserve">Статья 15. Учет требований пожарной безопасности при планировке и застройке населенных пунктов</w:t>
      </w:r>
    </w:p>
    <w:p>
      <w:pPr>
        <w:pStyle w:val="0"/>
        <w:jc w:val="both"/>
      </w:pPr>
      <w:r>
        <w:rPr>
          <w:sz w:val="20"/>
        </w:rPr>
      </w:r>
    </w:p>
    <w:p>
      <w:pPr>
        <w:pStyle w:val="0"/>
        <w:ind w:firstLine="540"/>
        <w:jc w:val="both"/>
      </w:pPr>
      <w:r>
        <w:rPr>
          <w:sz w:val="20"/>
        </w:rPr>
        <w:t xml:space="preserve">При разработке градостроительной документации, проектов строительства, выборе земельных участков (трасс) под строительство должны выполняться требования пожарной безопасности, установленные законодательными и иными нормативными правовыми актами Российской Федерации, законодательными и иными нормативными правовыми актами Самарской области.</w:t>
      </w:r>
    </w:p>
    <w:p>
      <w:pPr>
        <w:pStyle w:val="0"/>
        <w:jc w:val="both"/>
      </w:pPr>
      <w:r>
        <w:rPr>
          <w:sz w:val="20"/>
        </w:rPr>
      </w:r>
    </w:p>
    <w:p>
      <w:pPr>
        <w:pStyle w:val="2"/>
        <w:outlineLvl w:val="0"/>
        <w:jc w:val="center"/>
      </w:pPr>
      <w:r>
        <w:rPr>
          <w:sz w:val="20"/>
        </w:rPr>
        <w:t xml:space="preserve">Глава 5. ЗАКЛЮЧИТЕЛЬНЫЕ ПОЛОЖЕНИЯ</w:t>
      </w:r>
    </w:p>
    <w:p>
      <w:pPr>
        <w:pStyle w:val="0"/>
        <w:jc w:val="both"/>
      </w:pPr>
      <w:r>
        <w:rPr>
          <w:sz w:val="20"/>
        </w:rPr>
      </w:r>
    </w:p>
    <w:p>
      <w:pPr>
        <w:pStyle w:val="2"/>
        <w:outlineLvl w:val="1"/>
        <w:ind w:firstLine="540"/>
        <w:jc w:val="both"/>
      </w:pPr>
      <w:r>
        <w:rPr>
          <w:sz w:val="20"/>
        </w:rPr>
        <w:t xml:space="preserve">Статья 16. Вступление в силу настоящего Закона</w:t>
      </w:r>
    </w:p>
    <w:p>
      <w:pPr>
        <w:pStyle w:val="0"/>
        <w:jc w:val="both"/>
      </w:pPr>
      <w:r>
        <w:rPr>
          <w:sz w:val="20"/>
        </w:rPr>
      </w:r>
    </w:p>
    <w:p>
      <w:pPr>
        <w:pStyle w:val="0"/>
        <w:ind w:firstLine="540"/>
        <w:jc w:val="both"/>
      </w:pPr>
      <w:r>
        <w:rPr>
          <w:sz w:val="20"/>
        </w:rPr>
        <w:t xml:space="preserve">Настоящий Закон вступает в силу по истечении десяти дней со дня его официального опубликования, за исключением </w:t>
      </w:r>
      <w:hyperlink w:history="0" w:anchor="P120" w:tooltip="Личному составу противопожарной службы Самарской области из средств бюджета Самарской области ежемесячно выплачиваются:">
        <w:r>
          <w:rPr>
            <w:sz w:val="20"/>
            <w:color w:val="0000ff"/>
          </w:rPr>
          <w:t xml:space="preserve">части четвертой статьи 10</w:t>
        </w:r>
      </w:hyperlink>
      <w:r>
        <w:rPr>
          <w:sz w:val="20"/>
        </w:rPr>
        <w:t xml:space="preserve"> настоящего Закона.</w:t>
      </w:r>
    </w:p>
    <w:p>
      <w:pPr>
        <w:pStyle w:val="0"/>
        <w:jc w:val="both"/>
      </w:pPr>
      <w:r>
        <w:rPr>
          <w:sz w:val="20"/>
        </w:rPr>
      </w:r>
    </w:p>
    <w:bookmarkStart w:id="169" w:name="P169"/>
    <w:bookmarkEnd w:id="169"/>
    <w:p>
      <w:pPr>
        <w:pStyle w:val="2"/>
        <w:outlineLvl w:val="1"/>
        <w:ind w:firstLine="540"/>
        <w:jc w:val="both"/>
      </w:pPr>
      <w:r>
        <w:rPr>
          <w:sz w:val="20"/>
        </w:rPr>
        <w:t xml:space="preserve">Статья 17. Переходные положения</w:t>
      </w:r>
    </w:p>
    <w:p>
      <w:pPr>
        <w:pStyle w:val="0"/>
        <w:jc w:val="both"/>
      </w:pPr>
      <w:r>
        <w:rPr>
          <w:sz w:val="20"/>
        </w:rPr>
      </w:r>
    </w:p>
    <w:p>
      <w:pPr>
        <w:pStyle w:val="0"/>
        <w:ind w:firstLine="540"/>
        <w:jc w:val="both"/>
      </w:pPr>
      <w:hyperlink w:history="0" w:anchor="P120" w:tooltip="Личному составу противопожарной службы Самарской области из средств бюджета Самарской области ежемесячно выплачиваются:">
        <w:r>
          <w:rPr>
            <w:sz w:val="20"/>
            <w:color w:val="0000ff"/>
          </w:rPr>
          <w:t xml:space="preserve">Часть четвертая статьи 10</w:t>
        </w:r>
      </w:hyperlink>
      <w:r>
        <w:rPr>
          <w:sz w:val="20"/>
        </w:rPr>
        <w:t xml:space="preserve"> настоящего Закона вводится в действие отдельным Законом Самарской области.</w:t>
      </w:r>
    </w:p>
    <w:p>
      <w:pPr>
        <w:pStyle w:val="0"/>
        <w:jc w:val="both"/>
      </w:pPr>
      <w:r>
        <w:rPr>
          <w:sz w:val="20"/>
        </w:rPr>
      </w:r>
    </w:p>
    <w:p>
      <w:pPr>
        <w:pStyle w:val="0"/>
        <w:jc w:val="right"/>
      </w:pPr>
      <w:r>
        <w:rPr>
          <w:sz w:val="20"/>
        </w:rPr>
        <w:t xml:space="preserve">И.о. Губернатора Самарской области</w:t>
      </w:r>
    </w:p>
    <w:p>
      <w:pPr>
        <w:pStyle w:val="0"/>
        <w:jc w:val="right"/>
      </w:pPr>
      <w:r>
        <w:rPr>
          <w:sz w:val="20"/>
        </w:rPr>
        <w:t xml:space="preserve">С.А.СЫЧЕВ</w:t>
      </w:r>
    </w:p>
    <w:p>
      <w:pPr>
        <w:pStyle w:val="0"/>
      </w:pPr>
      <w:r>
        <w:rPr>
          <w:sz w:val="20"/>
        </w:rPr>
        <w:t xml:space="preserve">г. Самара</w:t>
      </w:r>
    </w:p>
    <w:p>
      <w:pPr>
        <w:pStyle w:val="0"/>
        <w:spacing w:before="200" w:lineRule="auto"/>
      </w:pPr>
      <w:r>
        <w:rPr>
          <w:sz w:val="20"/>
        </w:rPr>
        <w:t xml:space="preserve">11 октября 2005 года</w:t>
      </w:r>
    </w:p>
    <w:p>
      <w:pPr>
        <w:pStyle w:val="0"/>
        <w:spacing w:before="200" w:lineRule="auto"/>
      </w:pPr>
      <w:r>
        <w:rPr>
          <w:sz w:val="20"/>
        </w:rPr>
        <w:t xml:space="preserve">N 177-ГД</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Самарской области от 11.10.2005 N 177-ГД</w:t>
            <w:br/>
            <w:t>(ред. от 13.02.2025)</w:t>
            <w:br/>
            <w:t>"О пожарной безопасности"</w:t>
            <w:br/>
            <w:t>(принят Самарской Губернск...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56&amp;n=14889&amp;dst=100008" TargetMode = "External"/><Relationship Id="rId9" Type="http://schemas.openxmlformats.org/officeDocument/2006/relationships/hyperlink" Target="https://login.consultant.ru/link/?req=doc&amp;base=RLAW256&amp;n=16353&amp;dst=100007" TargetMode = "External"/><Relationship Id="rId10" Type="http://schemas.openxmlformats.org/officeDocument/2006/relationships/hyperlink" Target="https://login.consultant.ru/link/?req=doc&amp;base=RLAW256&amp;n=30465&amp;dst=100007" TargetMode = "External"/><Relationship Id="rId11" Type="http://schemas.openxmlformats.org/officeDocument/2006/relationships/hyperlink" Target="https://login.consultant.ru/link/?req=doc&amp;base=RLAW256&amp;n=5014&amp;dst=100007" TargetMode = "External"/><Relationship Id="rId12" Type="http://schemas.openxmlformats.org/officeDocument/2006/relationships/hyperlink" Target="https://login.consultant.ru/link/?req=doc&amp;base=RLAW256&amp;n=113556&amp;dst=100094" TargetMode = "External"/><Relationship Id="rId13" Type="http://schemas.openxmlformats.org/officeDocument/2006/relationships/hyperlink" Target="https://login.consultant.ru/link/?req=doc&amp;base=RLAW256&amp;n=77273&amp;dst=100037" TargetMode = "External"/><Relationship Id="rId14" Type="http://schemas.openxmlformats.org/officeDocument/2006/relationships/hyperlink" Target="https://login.consultant.ru/link/?req=doc&amp;base=RLAW256&amp;n=86754&amp;dst=100007" TargetMode = "External"/><Relationship Id="rId15" Type="http://schemas.openxmlformats.org/officeDocument/2006/relationships/hyperlink" Target="https://login.consultant.ru/link/?req=doc&amp;base=RLAW256&amp;n=160396&amp;dst=100007" TargetMode = "External"/><Relationship Id="rId16" Type="http://schemas.openxmlformats.org/officeDocument/2006/relationships/hyperlink" Target="https://login.consultant.ru/link/?req=doc&amp;base=RLAW256&amp;n=194739&amp;dst=100026" TargetMode = "External"/><Relationship Id="rId17" Type="http://schemas.openxmlformats.org/officeDocument/2006/relationships/hyperlink" Target="https://login.consultant.ru/link/?req=doc&amp;base=LAW&amp;n=532904" TargetMode = "External"/><Relationship Id="rId18" Type="http://schemas.openxmlformats.org/officeDocument/2006/relationships/hyperlink" Target="https://login.consultant.ru/link/?req=doc&amp;base=LAW&amp;n=2875" TargetMode = "External"/><Relationship Id="rId19" Type="http://schemas.openxmlformats.org/officeDocument/2006/relationships/hyperlink" Target="https://login.consultant.ru/link/?req=doc&amp;base=LAW&amp;n=532904&amp;dst=11" TargetMode = "External"/><Relationship Id="rId20" Type="http://schemas.openxmlformats.org/officeDocument/2006/relationships/hyperlink" Target="https://login.consultant.ru/link/?req=doc&amp;base=RLAW256&amp;n=210622" TargetMode = "External"/><Relationship Id="rId21" Type="http://schemas.openxmlformats.org/officeDocument/2006/relationships/hyperlink" Target="https://login.consultant.ru/link/?req=doc&amp;base=RLAW256&amp;n=14889&amp;dst=100008" TargetMode = "External"/><Relationship Id="rId22" Type="http://schemas.openxmlformats.org/officeDocument/2006/relationships/hyperlink" Target="https://login.consultant.ru/link/?req=doc&amp;base=RLAW256&amp;n=86754&amp;dst=100008" TargetMode = "External"/><Relationship Id="rId23" Type="http://schemas.openxmlformats.org/officeDocument/2006/relationships/hyperlink" Target="https://login.consultant.ru/link/?req=doc&amp;base=RLAW256&amp;n=86754&amp;dst=100009" TargetMode = "External"/><Relationship Id="rId24" Type="http://schemas.openxmlformats.org/officeDocument/2006/relationships/hyperlink" Target="https://login.consultant.ru/link/?req=doc&amp;base=RLAW256&amp;n=30465&amp;dst=100008" TargetMode = "External"/><Relationship Id="rId25" Type="http://schemas.openxmlformats.org/officeDocument/2006/relationships/hyperlink" Target="https://login.consultant.ru/link/?req=doc&amp;base=RLAW256&amp;n=194739&amp;dst=100027" TargetMode = "External"/><Relationship Id="rId26" Type="http://schemas.openxmlformats.org/officeDocument/2006/relationships/hyperlink" Target="https://login.consultant.ru/link/?req=doc&amp;base=RLAW256&amp;n=160396&amp;dst=100007" TargetMode = "External"/><Relationship Id="rId27" Type="http://schemas.openxmlformats.org/officeDocument/2006/relationships/hyperlink" Target="https://login.consultant.ru/link/?req=doc&amp;base=RLAW256&amp;n=194739&amp;dst=100028" TargetMode = "External"/><Relationship Id="rId28" Type="http://schemas.openxmlformats.org/officeDocument/2006/relationships/hyperlink" Target="https://login.consultant.ru/link/?req=doc&amp;base=RLAW256&amp;n=194739&amp;dst=100029" TargetMode = "External"/><Relationship Id="rId29" Type="http://schemas.openxmlformats.org/officeDocument/2006/relationships/hyperlink" Target="https://login.consultant.ru/link/?req=doc&amp;base=LAW&amp;n=532904&amp;dst=150" TargetMode = "External"/><Relationship Id="rId30" Type="http://schemas.openxmlformats.org/officeDocument/2006/relationships/hyperlink" Target="https://login.consultant.ru/link/?req=doc&amp;base=LAW&amp;n=511695&amp;dst=165" TargetMode = "External"/><Relationship Id="rId31" Type="http://schemas.openxmlformats.org/officeDocument/2006/relationships/hyperlink" Target="https://login.consultant.ru/link/?req=doc&amp;base=RLAW256&amp;n=86754&amp;dst=100015" TargetMode = "External"/><Relationship Id="rId32" Type="http://schemas.openxmlformats.org/officeDocument/2006/relationships/hyperlink" Target="https://login.consultant.ru/link/?req=doc&amp;base=RLAW256&amp;n=86754&amp;dst=100017" TargetMode = "External"/><Relationship Id="rId33" Type="http://schemas.openxmlformats.org/officeDocument/2006/relationships/hyperlink" Target="https://login.consultant.ru/link/?req=doc&amp;base=RLAW256&amp;n=86754&amp;dst=100018" TargetMode = "External"/><Relationship Id="rId34" Type="http://schemas.openxmlformats.org/officeDocument/2006/relationships/hyperlink" Target="https://login.consultant.ru/link/?req=doc&amp;base=RLAW256&amp;n=154332&amp;dst=100013" TargetMode = "External"/><Relationship Id="rId35" Type="http://schemas.openxmlformats.org/officeDocument/2006/relationships/hyperlink" Target="https://login.consultant.ru/link/?req=doc&amp;base=RLAW256&amp;n=86754&amp;dst=100019" TargetMode = "External"/><Relationship Id="rId36" Type="http://schemas.openxmlformats.org/officeDocument/2006/relationships/hyperlink" Target="https://login.consultant.ru/link/?req=doc&amp;base=RLAW256&amp;n=86754&amp;dst=100021" TargetMode = "External"/><Relationship Id="rId37" Type="http://schemas.openxmlformats.org/officeDocument/2006/relationships/hyperlink" Target="https://login.consultant.ru/link/?req=doc&amp;base=LAW&amp;n=532904&amp;dst=100022" TargetMode = "External"/><Relationship Id="rId38" Type="http://schemas.openxmlformats.org/officeDocument/2006/relationships/hyperlink" Target="https://login.consultant.ru/link/?req=doc&amp;base=RLAW256&amp;n=14889&amp;dst=100014" TargetMode = "External"/><Relationship Id="rId39" Type="http://schemas.openxmlformats.org/officeDocument/2006/relationships/hyperlink" Target="https://login.consultant.ru/link/?req=doc&amp;base=RLAW256&amp;n=113556&amp;dst=100094" TargetMode = "External"/><Relationship Id="rId40" Type="http://schemas.openxmlformats.org/officeDocument/2006/relationships/hyperlink" Target="https://login.consultant.ru/link/?req=doc&amp;base=RLAW256&amp;n=5014&amp;dst=100007" TargetMode = "External"/><Relationship Id="rId41" Type="http://schemas.openxmlformats.org/officeDocument/2006/relationships/hyperlink" Target="https://login.consultant.ru/link/?req=doc&amp;base=RLAW256&amp;n=86754&amp;dst=100023" TargetMode = "External"/><Relationship Id="rId42" Type="http://schemas.openxmlformats.org/officeDocument/2006/relationships/hyperlink" Target="https://login.consultant.ru/link/?req=doc&amp;base=RLAW256&amp;n=86754&amp;dst=100025" TargetMode = "External"/><Relationship Id="rId43" Type="http://schemas.openxmlformats.org/officeDocument/2006/relationships/hyperlink" Target="https://login.consultant.ru/link/?req=doc&amp;base=RLAW256&amp;n=86754&amp;dst=10002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Самарской области от 11.10.2005 N 177-ГД
(ред. от 13.02.2025)
"О пожарной безопасности"
(принят Самарской Губернской Думой 27.09.2005)</dc:title>
  <dcterms:created xsi:type="dcterms:W3CDTF">2026-06-17T10:21:51Z</dcterms:created>
</cp:coreProperties>
</file>